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63" w:rsidRPr="00AB024F" w:rsidRDefault="00207463" w:rsidP="00545B9C">
      <w:pPr>
        <w:pStyle w:val="1"/>
        <w:spacing w:before="75" w:beforeAutospacing="0" w:after="375" w:afterAutospacing="0" w:line="297" w:lineRule="atLeast"/>
        <w:ind w:left="225" w:right="225"/>
        <w:rPr>
          <w:sz w:val="27"/>
          <w:szCs w:val="27"/>
        </w:rPr>
      </w:pPr>
      <w:r w:rsidRPr="00AB024F">
        <w:rPr>
          <w:sz w:val="27"/>
          <w:szCs w:val="27"/>
        </w:rPr>
        <w:t>Академия наук РС(Я) объявил прием документов на соискание Государственных премий РС(Я) в области науки и техники за 2018 год</w:t>
      </w:r>
    </w:p>
    <w:p w:rsidR="00207463" w:rsidRDefault="00207463" w:rsidP="00545B9C">
      <w:pPr>
        <w:pStyle w:val="1"/>
        <w:spacing w:before="75" w:beforeAutospacing="0" w:after="375" w:afterAutospacing="0" w:line="297" w:lineRule="atLeast"/>
        <w:ind w:left="225" w:right="225"/>
        <w:rPr>
          <w:rStyle w:val="a5"/>
          <w:rFonts w:ascii="Arial" w:hAnsi="Arial" w:cs="Arial"/>
          <w:bCs/>
          <w:color w:val="343844"/>
          <w:sz w:val="28"/>
          <w:szCs w:val="28"/>
          <w:shd w:val="clear" w:color="auto" w:fill="F0F2F4"/>
        </w:rPr>
      </w:pPr>
      <w:r w:rsidRPr="00207463">
        <w:rPr>
          <w:rStyle w:val="a5"/>
          <w:rFonts w:ascii="Arial" w:hAnsi="Arial" w:cs="Arial"/>
          <w:bCs/>
          <w:color w:val="343844"/>
          <w:sz w:val="28"/>
          <w:szCs w:val="28"/>
          <w:shd w:val="clear" w:color="auto" w:fill="F0F2F4"/>
        </w:rPr>
        <w:t xml:space="preserve">Срок предоставления документов: </w:t>
      </w:r>
      <w:r w:rsidRPr="00207463">
        <w:rPr>
          <w:rStyle w:val="a5"/>
          <w:rFonts w:ascii="Arial" w:hAnsi="Arial" w:cs="Arial"/>
          <w:b/>
          <w:bCs/>
          <w:color w:val="343844"/>
          <w:sz w:val="28"/>
          <w:szCs w:val="28"/>
          <w:shd w:val="clear" w:color="auto" w:fill="F0F2F4"/>
        </w:rPr>
        <w:t>9 ноября 2017 г.</w:t>
      </w:r>
    </w:p>
    <w:p w:rsidR="00207463" w:rsidRDefault="00207463" w:rsidP="00545B9C">
      <w:pPr>
        <w:pStyle w:val="1"/>
        <w:spacing w:before="75" w:beforeAutospacing="0" w:after="375" w:afterAutospacing="0" w:line="297" w:lineRule="atLeast"/>
        <w:ind w:left="225" w:right="225"/>
        <w:rPr>
          <w:rStyle w:val="a5"/>
          <w:rFonts w:ascii="Arial" w:hAnsi="Arial" w:cs="Arial"/>
          <w:bCs/>
          <w:color w:val="343844"/>
          <w:sz w:val="28"/>
          <w:szCs w:val="28"/>
          <w:shd w:val="clear" w:color="auto" w:fill="F0F2F4"/>
        </w:rPr>
      </w:pPr>
      <w:r>
        <w:rPr>
          <w:rStyle w:val="a5"/>
          <w:rFonts w:ascii="Arial" w:hAnsi="Arial" w:cs="Arial"/>
          <w:bCs/>
          <w:color w:val="343844"/>
          <w:sz w:val="28"/>
          <w:szCs w:val="28"/>
          <w:shd w:val="clear" w:color="auto" w:fill="F0F2F4"/>
        </w:rPr>
        <w:t>См. приложенное письмо АН РС(Я)</w:t>
      </w:r>
    </w:p>
    <w:p w:rsidR="00AB024F" w:rsidRDefault="00AB024F" w:rsidP="00545B9C">
      <w:pPr>
        <w:pStyle w:val="1"/>
        <w:spacing w:before="75" w:beforeAutospacing="0" w:after="375" w:afterAutospacing="0" w:line="297" w:lineRule="atLeast"/>
        <w:ind w:left="225" w:right="225"/>
        <w:rPr>
          <w:rStyle w:val="a5"/>
          <w:rFonts w:ascii="Arial" w:hAnsi="Arial" w:cs="Arial"/>
          <w:bCs/>
          <w:color w:val="343844"/>
          <w:sz w:val="28"/>
          <w:szCs w:val="28"/>
          <w:shd w:val="clear" w:color="auto" w:fill="F0F2F4"/>
        </w:rPr>
      </w:pPr>
      <w:r>
        <w:rPr>
          <w:rStyle w:val="a5"/>
          <w:rFonts w:ascii="Arial" w:hAnsi="Arial" w:cs="Arial"/>
          <w:bCs/>
          <w:color w:val="343844"/>
          <w:sz w:val="28"/>
          <w:szCs w:val="28"/>
          <w:shd w:val="clear" w:color="auto" w:fill="F0F2F4"/>
        </w:rPr>
        <w:t>_________________________________________________________</w:t>
      </w:r>
    </w:p>
    <w:p w:rsidR="00AB024F" w:rsidRPr="00AB024F" w:rsidRDefault="00AB024F" w:rsidP="00AB024F">
      <w:pPr>
        <w:pStyle w:val="1"/>
        <w:spacing w:before="75" w:beforeAutospacing="0" w:after="375" w:afterAutospacing="0" w:line="297" w:lineRule="atLeast"/>
        <w:ind w:left="225" w:right="225"/>
        <w:rPr>
          <w:bCs w:val="0"/>
          <w:sz w:val="27"/>
          <w:szCs w:val="27"/>
        </w:rPr>
      </w:pPr>
      <w:r w:rsidRPr="00AB024F">
        <w:rPr>
          <w:bCs w:val="0"/>
          <w:sz w:val="27"/>
          <w:szCs w:val="27"/>
        </w:rPr>
        <w:t>Центр поддержки научных программ и грантов УНИР проводит семинар по участию в конкурсе на соискание 15 грантов Главы Республики Саха (Якутия) для молодых ученых, специалистов и студентов. В рамках семинара участники ознакомятся с основными критериями, процедурой подачи заявок, также своим опытом поделятся победители предыдущих конкурсов.</w:t>
      </w:r>
    </w:p>
    <w:p w:rsidR="00AB024F" w:rsidRPr="00AB024F" w:rsidRDefault="00AB024F" w:rsidP="00AB024F">
      <w:pPr>
        <w:pStyle w:val="a3"/>
        <w:shd w:val="clear" w:color="auto" w:fill="FFFFFF"/>
        <w:spacing w:before="300" w:beforeAutospacing="0" w:after="300" w:afterAutospacing="0" w:line="293" w:lineRule="atLeast"/>
        <w:rPr>
          <w:rFonts w:ascii="Arial" w:hAnsi="Arial" w:cs="Arial"/>
          <w:color w:val="5B595B"/>
          <w:sz w:val="23"/>
          <w:szCs w:val="23"/>
        </w:rPr>
      </w:pPr>
      <w:r w:rsidRPr="00AB024F">
        <w:rPr>
          <w:rFonts w:ascii="Arial" w:hAnsi="Arial" w:cs="Arial"/>
          <w:color w:val="5B595B"/>
          <w:sz w:val="23"/>
          <w:szCs w:val="23"/>
        </w:rPr>
        <w:t>Участники конкурса:</w:t>
      </w:r>
    </w:p>
    <w:p w:rsidR="00AB024F" w:rsidRPr="00AB024F" w:rsidRDefault="00AB024F" w:rsidP="00AB024F">
      <w:pPr>
        <w:pStyle w:val="a3"/>
        <w:numPr>
          <w:ilvl w:val="0"/>
          <w:numId w:val="18"/>
        </w:numPr>
        <w:shd w:val="clear" w:color="auto" w:fill="FFFFFF"/>
        <w:spacing w:before="300" w:beforeAutospacing="0" w:after="300" w:afterAutospacing="0" w:line="293" w:lineRule="atLeast"/>
        <w:ind w:left="426"/>
        <w:rPr>
          <w:rFonts w:ascii="Arial" w:hAnsi="Arial" w:cs="Arial"/>
          <w:color w:val="5B595B"/>
          <w:sz w:val="23"/>
          <w:szCs w:val="23"/>
        </w:rPr>
      </w:pPr>
      <w:proofErr w:type="gramStart"/>
      <w:r w:rsidRPr="00AB024F">
        <w:rPr>
          <w:rFonts w:ascii="Arial" w:hAnsi="Arial" w:cs="Arial"/>
          <w:color w:val="5B595B"/>
          <w:sz w:val="23"/>
          <w:szCs w:val="23"/>
        </w:rPr>
        <w:t>молодые</w:t>
      </w:r>
      <w:proofErr w:type="gramEnd"/>
      <w:r w:rsidRPr="00AB024F">
        <w:rPr>
          <w:rFonts w:ascii="Arial" w:hAnsi="Arial" w:cs="Arial"/>
          <w:color w:val="5B595B"/>
          <w:sz w:val="23"/>
          <w:szCs w:val="23"/>
        </w:rPr>
        <w:t xml:space="preserve"> ученые (не старше 35 лет для аспир</w:t>
      </w:r>
      <w:bookmarkStart w:id="0" w:name="_GoBack"/>
      <w:bookmarkEnd w:id="0"/>
      <w:r w:rsidRPr="00AB024F">
        <w:rPr>
          <w:rFonts w:ascii="Arial" w:hAnsi="Arial" w:cs="Arial"/>
          <w:color w:val="5B595B"/>
          <w:sz w:val="23"/>
          <w:szCs w:val="23"/>
        </w:rPr>
        <w:t>антов и кандидатов наук и не старше 40 лет для докторов наук);</w:t>
      </w:r>
    </w:p>
    <w:p w:rsidR="00AB024F" w:rsidRPr="00AB024F" w:rsidRDefault="00AB024F" w:rsidP="00AB024F">
      <w:pPr>
        <w:pStyle w:val="a3"/>
        <w:numPr>
          <w:ilvl w:val="0"/>
          <w:numId w:val="18"/>
        </w:numPr>
        <w:shd w:val="clear" w:color="auto" w:fill="FFFFFF"/>
        <w:spacing w:before="300" w:beforeAutospacing="0" w:after="300" w:afterAutospacing="0" w:line="293" w:lineRule="atLeast"/>
        <w:ind w:left="426"/>
        <w:rPr>
          <w:rFonts w:ascii="Arial" w:hAnsi="Arial" w:cs="Arial"/>
          <w:color w:val="5B595B"/>
          <w:sz w:val="23"/>
          <w:szCs w:val="23"/>
        </w:rPr>
      </w:pPr>
      <w:proofErr w:type="gramStart"/>
      <w:r w:rsidRPr="00AB024F">
        <w:rPr>
          <w:rFonts w:ascii="Arial" w:hAnsi="Arial" w:cs="Arial"/>
          <w:color w:val="5B595B"/>
          <w:sz w:val="23"/>
          <w:szCs w:val="23"/>
        </w:rPr>
        <w:t>молодые  специалисты</w:t>
      </w:r>
      <w:proofErr w:type="gramEnd"/>
      <w:r w:rsidRPr="00AB024F">
        <w:rPr>
          <w:rFonts w:ascii="Arial" w:hAnsi="Arial" w:cs="Arial"/>
          <w:color w:val="5B595B"/>
          <w:sz w:val="23"/>
          <w:szCs w:val="23"/>
        </w:rPr>
        <w:t xml:space="preserve"> (не старше 30 лет) - лица, обладающие необходимой квалификацией и профессионально занимающиеся научной и (или) научно-технической деятельностью;</w:t>
      </w:r>
    </w:p>
    <w:p w:rsidR="00AB024F" w:rsidRPr="00AB024F" w:rsidRDefault="00AB024F" w:rsidP="00AB024F">
      <w:pPr>
        <w:pStyle w:val="a3"/>
        <w:numPr>
          <w:ilvl w:val="0"/>
          <w:numId w:val="18"/>
        </w:numPr>
        <w:shd w:val="clear" w:color="auto" w:fill="FFFFFF"/>
        <w:spacing w:before="300" w:beforeAutospacing="0" w:after="300" w:afterAutospacing="0" w:line="293" w:lineRule="atLeast"/>
        <w:ind w:left="426"/>
        <w:rPr>
          <w:rFonts w:ascii="Arial" w:hAnsi="Arial" w:cs="Arial"/>
          <w:color w:val="5B595B"/>
          <w:sz w:val="23"/>
          <w:szCs w:val="23"/>
        </w:rPr>
      </w:pPr>
      <w:proofErr w:type="gramStart"/>
      <w:r w:rsidRPr="00AB024F">
        <w:rPr>
          <w:rFonts w:ascii="Arial" w:hAnsi="Arial" w:cs="Arial"/>
          <w:color w:val="5B595B"/>
          <w:sz w:val="23"/>
          <w:szCs w:val="23"/>
        </w:rPr>
        <w:t>студенты</w:t>
      </w:r>
      <w:proofErr w:type="gramEnd"/>
      <w:r w:rsidRPr="00AB024F">
        <w:rPr>
          <w:rFonts w:ascii="Arial" w:hAnsi="Arial" w:cs="Arial"/>
          <w:color w:val="5B595B"/>
          <w:sz w:val="23"/>
          <w:szCs w:val="23"/>
        </w:rPr>
        <w:t xml:space="preserve">, в </w:t>
      </w:r>
      <w:proofErr w:type="spellStart"/>
      <w:r w:rsidRPr="00AB024F">
        <w:rPr>
          <w:rFonts w:ascii="Arial" w:hAnsi="Arial" w:cs="Arial"/>
          <w:color w:val="5B595B"/>
          <w:sz w:val="23"/>
          <w:szCs w:val="23"/>
        </w:rPr>
        <w:t>т.ч</w:t>
      </w:r>
      <w:proofErr w:type="spellEnd"/>
      <w:r w:rsidRPr="00AB024F">
        <w:rPr>
          <w:rFonts w:ascii="Arial" w:hAnsi="Arial" w:cs="Arial"/>
          <w:color w:val="5B595B"/>
          <w:sz w:val="23"/>
          <w:szCs w:val="23"/>
        </w:rPr>
        <w:t>. магистранты.</w:t>
      </w:r>
    </w:p>
    <w:p w:rsidR="00AB024F" w:rsidRPr="00AB024F" w:rsidRDefault="00AB024F" w:rsidP="00AB024F">
      <w:pPr>
        <w:pStyle w:val="a3"/>
        <w:shd w:val="clear" w:color="auto" w:fill="FFFFFF"/>
        <w:spacing w:before="300" w:beforeAutospacing="0" w:after="300" w:afterAutospacing="0" w:line="293" w:lineRule="atLeast"/>
        <w:rPr>
          <w:rFonts w:ascii="Arial" w:hAnsi="Arial" w:cs="Arial"/>
          <w:color w:val="5B595B"/>
          <w:sz w:val="23"/>
          <w:szCs w:val="23"/>
        </w:rPr>
      </w:pPr>
      <w:r w:rsidRPr="00AB024F">
        <w:rPr>
          <w:rFonts w:ascii="Arial" w:hAnsi="Arial" w:cs="Arial"/>
          <w:color w:val="5B595B"/>
          <w:sz w:val="23"/>
          <w:szCs w:val="23"/>
        </w:rPr>
        <w:t>Размер гранта 300 тысяч рублей на год.</w:t>
      </w:r>
    </w:p>
    <w:p w:rsidR="00AB024F" w:rsidRPr="00AB024F" w:rsidRDefault="00AB024F" w:rsidP="00AB024F">
      <w:pPr>
        <w:pStyle w:val="a3"/>
        <w:shd w:val="clear" w:color="auto" w:fill="FFFFFF"/>
        <w:spacing w:before="300" w:beforeAutospacing="0" w:after="300" w:afterAutospacing="0" w:line="293" w:lineRule="atLeast"/>
        <w:rPr>
          <w:rFonts w:ascii="Arial" w:hAnsi="Arial" w:cs="Arial"/>
          <w:color w:val="5B595B"/>
          <w:sz w:val="23"/>
          <w:szCs w:val="23"/>
        </w:rPr>
      </w:pPr>
      <w:r w:rsidRPr="00AB024F">
        <w:rPr>
          <w:rFonts w:ascii="Arial" w:hAnsi="Arial" w:cs="Arial"/>
          <w:color w:val="5B595B"/>
          <w:sz w:val="23"/>
          <w:szCs w:val="23"/>
        </w:rPr>
        <w:t>Приглашаем студентов, аспирантов, молодых ученых принять активное участие!</w:t>
      </w:r>
    </w:p>
    <w:p w:rsidR="00AB024F" w:rsidRPr="00AB024F" w:rsidRDefault="00AB024F" w:rsidP="00AB024F">
      <w:pPr>
        <w:pStyle w:val="a3"/>
        <w:shd w:val="clear" w:color="auto" w:fill="FFFFFF"/>
        <w:spacing w:before="300" w:beforeAutospacing="0" w:after="300" w:afterAutospacing="0" w:line="293" w:lineRule="atLeast"/>
        <w:rPr>
          <w:rFonts w:ascii="Arial" w:hAnsi="Arial" w:cs="Arial"/>
          <w:b/>
          <w:color w:val="5B595B"/>
          <w:sz w:val="23"/>
          <w:szCs w:val="23"/>
        </w:rPr>
      </w:pPr>
      <w:r w:rsidRPr="00AB024F">
        <w:rPr>
          <w:rFonts w:ascii="Arial" w:hAnsi="Arial" w:cs="Arial"/>
          <w:b/>
          <w:color w:val="5B595B"/>
          <w:sz w:val="23"/>
          <w:szCs w:val="23"/>
        </w:rPr>
        <w:t>Место проведения: Зал Ученого совета СВФУ, УЛК, Белинского 58.</w:t>
      </w:r>
    </w:p>
    <w:p w:rsidR="00AB024F" w:rsidRPr="00AB024F" w:rsidRDefault="00AB024F" w:rsidP="00AB024F">
      <w:pPr>
        <w:pStyle w:val="a3"/>
        <w:shd w:val="clear" w:color="auto" w:fill="FFFFFF"/>
        <w:spacing w:before="300" w:beforeAutospacing="0" w:after="300" w:afterAutospacing="0" w:line="293" w:lineRule="atLeast"/>
        <w:rPr>
          <w:rFonts w:ascii="Arial" w:hAnsi="Arial" w:cs="Arial"/>
          <w:b/>
          <w:color w:val="5B595B"/>
          <w:sz w:val="23"/>
          <w:szCs w:val="23"/>
        </w:rPr>
      </w:pPr>
      <w:r w:rsidRPr="00AB024F">
        <w:rPr>
          <w:rFonts w:ascii="Arial" w:hAnsi="Arial" w:cs="Arial"/>
          <w:b/>
          <w:color w:val="5B595B"/>
          <w:sz w:val="23"/>
          <w:szCs w:val="23"/>
        </w:rPr>
        <w:t>Дата и время проведения: 21 октября 2017 г., 15:00 ч.</w:t>
      </w:r>
    </w:p>
    <w:p w:rsidR="00AB024F" w:rsidRPr="00207463" w:rsidRDefault="00AB024F" w:rsidP="00545B9C">
      <w:pPr>
        <w:pStyle w:val="1"/>
        <w:spacing w:before="75" w:beforeAutospacing="0" w:after="375" w:afterAutospacing="0" w:line="297" w:lineRule="atLeast"/>
        <w:ind w:left="225" w:right="225"/>
        <w:rPr>
          <w:sz w:val="28"/>
          <w:szCs w:val="28"/>
        </w:rPr>
      </w:pPr>
    </w:p>
    <w:p w:rsidR="00545B9C" w:rsidRDefault="00545B9C" w:rsidP="00545B9C">
      <w:pPr>
        <w:pStyle w:val="1"/>
        <w:spacing w:before="75" w:beforeAutospacing="0" w:after="375" w:afterAutospacing="0" w:line="297" w:lineRule="atLeast"/>
        <w:ind w:left="225" w:right="225"/>
        <w:rPr>
          <w:sz w:val="27"/>
          <w:szCs w:val="27"/>
        </w:rPr>
      </w:pPr>
      <w:r>
        <w:rPr>
          <w:sz w:val="27"/>
          <w:szCs w:val="27"/>
        </w:rPr>
        <w:t xml:space="preserve">Гранты 2018-2020 для проведения фундаментальных и поисковых </w:t>
      </w:r>
      <w:proofErr w:type="gramStart"/>
      <w:r>
        <w:rPr>
          <w:sz w:val="27"/>
          <w:szCs w:val="27"/>
        </w:rPr>
        <w:t>научных</w:t>
      </w:r>
      <w:proofErr w:type="gramEnd"/>
      <w:r>
        <w:rPr>
          <w:sz w:val="27"/>
          <w:szCs w:val="27"/>
        </w:rPr>
        <w:t xml:space="preserve"> исследований отдельными научными группами</w:t>
      </w:r>
    </w:p>
    <w:p w:rsidR="00545B9C" w:rsidRDefault="00545B9C" w:rsidP="00545B9C">
      <w:pPr>
        <w:rPr>
          <w:sz w:val="24"/>
          <w:szCs w:val="24"/>
        </w:rPr>
      </w:pPr>
      <w:r>
        <w:t> </w:t>
      </w:r>
    </w:p>
    <w:p w:rsidR="00545B9C" w:rsidRDefault="00545B9C" w:rsidP="00545B9C">
      <w:pPr>
        <w:shd w:val="clear" w:color="auto" w:fill="FFFFFF"/>
        <w:rPr>
          <w:color w:val="5B595B"/>
        </w:rPr>
      </w:pPr>
      <w:r>
        <w:rPr>
          <w:color w:val="5B595B"/>
        </w:rPr>
        <w:t>19.10.2017</w:t>
      </w:r>
    </w:p>
    <w:p w:rsidR="00545B9C" w:rsidRDefault="00545B9C" w:rsidP="00545B9C">
      <w:pPr>
        <w:shd w:val="clear" w:color="auto" w:fill="FFFFFF"/>
        <w:rPr>
          <w:rFonts w:ascii="Arial" w:hAnsi="Arial" w:cs="Arial"/>
          <w:color w:val="5B595B"/>
          <w:sz w:val="23"/>
          <w:szCs w:val="23"/>
        </w:rPr>
      </w:pPr>
      <w:r>
        <w:rPr>
          <w:rFonts w:ascii="Arial" w:hAnsi="Arial" w:cs="Arial"/>
          <w:noProof/>
          <w:color w:val="5B595B"/>
          <w:sz w:val="23"/>
          <w:szCs w:val="23"/>
          <w:lang w:eastAsia="ru-RU"/>
        </w:rPr>
        <w:lastRenderedPageBreak/>
        <w:drawing>
          <wp:inline distT="0" distB="0" distL="0" distR="0">
            <wp:extent cx="3333750" cy="1019175"/>
            <wp:effectExtent l="0" t="0" r="0" b="9525"/>
            <wp:docPr id="17" name="Рисунок 17" descr="Гранты 2018-2020 для проведения фундаментальных и поисковых научных исследований отдельными научными групп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ты 2018-2020 для проведения фундаментальных и поисковых научных исследований отдельными научными групп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019175"/>
                    </a:xfrm>
                    <a:prstGeom prst="rect">
                      <a:avLst/>
                    </a:prstGeom>
                    <a:noFill/>
                    <a:ln>
                      <a:noFill/>
                    </a:ln>
                  </pic:spPr>
                </pic:pic>
              </a:graphicData>
            </a:graphic>
          </wp:inline>
        </w:drawing>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Гранты выделяются на осуществление фундаментальных научных исследований и поисковых научных исследований в 2018 – 2020 годах с последующим возможным продлением срока выполнения проекта на один или два года по следующим отраслям знаний:</w:t>
      </w:r>
    </w:p>
    <w:p w:rsidR="00545B9C" w:rsidRDefault="00545B9C" w:rsidP="00545B9C">
      <w:pPr>
        <w:shd w:val="clear" w:color="auto" w:fill="FFFFFF"/>
        <w:rPr>
          <w:rFonts w:ascii="Arial" w:hAnsi="Arial" w:cs="Arial"/>
          <w:color w:val="5B595B"/>
          <w:sz w:val="23"/>
          <w:szCs w:val="23"/>
        </w:rPr>
      </w:pPr>
      <w:r>
        <w:rPr>
          <w:rFonts w:ascii="Arial" w:hAnsi="Arial" w:cs="Arial"/>
          <w:color w:val="5B595B"/>
          <w:sz w:val="23"/>
          <w:szCs w:val="23"/>
        </w:rPr>
        <w:t xml:space="preserve">01 </w:t>
      </w:r>
      <w:proofErr w:type="gramStart"/>
      <w:r>
        <w:rPr>
          <w:rFonts w:ascii="Arial" w:hAnsi="Arial" w:cs="Arial"/>
          <w:color w:val="5B595B"/>
          <w:sz w:val="23"/>
          <w:szCs w:val="23"/>
        </w:rPr>
        <w:t>Математика ,</w:t>
      </w:r>
      <w:proofErr w:type="gramEnd"/>
      <w:r>
        <w:rPr>
          <w:rFonts w:ascii="Arial" w:hAnsi="Arial" w:cs="Arial"/>
          <w:color w:val="5B595B"/>
          <w:sz w:val="23"/>
          <w:szCs w:val="23"/>
        </w:rPr>
        <w:t xml:space="preserve"> информатика и науки о системах; </w:t>
      </w:r>
      <w:r>
        <w:rPr>
          <w:rFonts w:ascii="Arial" w:hAnsi="Arial" w:cs="Arial"/>
          <w:color w:val="5B595B"/>
          <w:sz w:val="23"/>
          <w:szCs w:val="23"/>
        </w:rPr>
        <w:br/>
        <w:t>02 Физика и науки о космосе; </w:t>
      </w:r>
      <w:r>
        <w:rPr>
          <w:rFonts w:ascii="Arial" w:hAnsi="Arial" w:cs="Arial"/>
          <w:color w:val="5B595B"/>
          <w:sz w:val="23"/>
          <w:szCs w:val="23"/>
        </w:rPr>
        <w:br/>
        <w:t>03 Химия и науки о материалах; </w:t>
      </w:r>
      <w:r>
        <w:rPr>
          <w:rFonts w:ascii="Arial" w:hAnsi="Arial" w:cs="Arial"/>
          <w:color w:val="5B595B"/>
          <w:sz w:val="23"/>
          <w:szCs w:val="23"/>
        </w:rPr>
        <w:br/>
        <w:t>04 Биология и науки о жизни; </w:t>
      </w:r>
      <w:r>
        <w:rPr>
          <w:rFonts w:ascii="Arial" w:hAnsi="Arial" w:cs="Arial"/>
          <w:color w:val="5B595B"/>
          <w:sz w:val="23"/>
          <w:szCs w:val="23"/>
        </w:rPr>
        <w:br/>
        <w:t>05 Фундаментальные исследования для медицины; </w:t>
      </w:r>
      <w:r>
        <w:rPr>
          <w:rFonts w:ascii="Arial" w:hAnsi="Arial" w:cs="Arial"/>
          <w:color w:val="5B595B"/>
          <w:sz w:val="23"/>
          <w:szCs w:val="23"/>
        </w:rPr>
        <w:br/>
        <w:t>06 Сельскохозяйственные науки; </w:t>
      </w:r>
      <w:r>
        <w:rPr>
          <w:rFonts w:ascii="Arial" w:hAnsi="Arial" w:cs="Arial"/>
          <w:color w:val="5B595B"/>
          <w:sz w:val="23"/>
          <w:szCs w:val="23"/>
        </w:rPr>
        <w:br/>
        <w:t>07 Науки о Земле; </w:t>
      </w:r>
      <w:r>
        <w:rPr>
          <w:rFonts w:ascii="Arial" w:hAnsi="Arial" w:cs="Arial"/>
          <w:color w:val="5B595B"/>
          <w:sz w:val="23"/>
          <w:szCs w:val="23"/>
        </w:rPr>
        <w:br/>
        <w:t>08 Гуманитарные и социальные науки; </w:t>
      </w:r>
      <w:r>
        <w:rPr>
          <w:rFonts w:ascii="Arial" w:hAnsi="Arial" w:cs="Arial"/>
          <w:color w:val="5B595B"/>
          <w:sz w:val="23"/>
          <w:szCs w:val="23"/>
        </w:rPr>
        <w:br/>
        <w:t>09 Инженерные науки.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 xml:space="preserve">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 - правовой формы и формы собственности </w:t>
      </w:r>
      <w:proofErr w:type="gramStart"/>
      <w:r>
        <w:rPr>
          <w:rFonts w:ascii="Arial" w:hAnsi="Arial" w:cs="Arial"/>
          <w:color w:val="5B595B"/>
          <w:sz w:val="23"/>
          <w:szCs w:val="23"/>
        </w:rPr>
        <w:t>организаций ,</w:t>
      </w:r>
      <w:proofErr w:type="gramEnd"/>
      <w:r>
        <w:rPr>
          <w:rFonts w:ascii="Arial" w:hAnsi="Arial" w:cs="Arial"/>
          <w:color w:val="5B595B"/>
          <w:sz w:val="23"/>
          <w:szCs w:val="23"/>
        </w:rPr>
        <w:t xml:space="preserve"> с которыми руководитель проекта и члены научного коллектива состоят в трудовых или гражданско-правовых отношениях.</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Размер одного гранта – </w:t>
      </w:r>
      <w:r>
        <w:rPr>
          <w:rFonts w:ascii="Arial" w:hAnsi="Arial" w:cs="Arial"/>
          <w:b/>
          <w:bCs/>
          <w:color w:val="5B595B"/>
          <w:sz w:val="23"/>
          <w:szCs w:val="23"/>
        </w:rPr>
        <w:t>от 4 до 6 миллионов рублей ежегодно</w:t>
      </w:r>
      <w:r>
        <w:rPr>
          <w:rFonts w:ascii="Arial" w:hAnsi="Arial" w:cs="Arial"/>
          <w:color w:val="5B595B"/>
          <w:sz w:val="23"/>
          <w:szCs w:val="23"/>
        </w:rPr>
        <w:t>. 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 xml:space="preserve">Конкурсная документация содержит также иные ограничения на подачу заявок. Не допускается представление в Фонд проекта, аналогичного по содержанию проекту, </w:t>
      </w:r>
      <w:r>
        <w:rPr>
          <w:rFonts w:ascii="Arial" w:hAnsi="Arial" w:cs="Arial"/>
          <w:color w:val="5B595B"/>
          <w:sz w:val="23"/>
          <w:szCs w:val="23"/>
        </w:rPr>
        <w:lastRenderedPageBreak/>
        <w:t>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 xml:space="preserve">Печатные экземпляры заявок представляются в Фонд по </w:t>
      </w:r>
      <w:proofErr w:type="gramStart"/>
      <w:r>
        <w:rPr>
          <w:rFonts w:ascii="Arial" w:hAnsi="Arial" w:cs="Arial"/>
          <w:color w:val="5B595B"/>
          <w:sz w:val="23"/>
          <w:szCs w:val="23"/>
        </w:rPr>
        <w:t>адресу :</w:t>
      </w:r>
      <w:proofErr w:type="gramEnd"/>
      <w:r>
        <w:rPr>
          <w:rFonts w:ascii="Arial" w:hAnsi="Arial" w:cs="Arial"/>
          <w:color w:val="5B595B"/>
          <w:sz w:val="23"/>
          <w:szCs w:val="23"/>
        </w:rPr>
        <w:t xml:space="preserve"> г. Москва, ГСП - 2, 109992, ул. Солянка, д. 14, стр. 3 </w:t>
      </w:r>
      <w:r>
        <w:rPr>
          <w:rFonts w:ascii="Arial" w:hAnsi="Arial" w:cs="Arial"/>
          <w:b/>
          <w:bCs/>
          <w:color w:val="5B595B"/>
          <w:sz w:val="23"/>
          <w:szCs w:val="23"/>
        </w:rPr>
        <w:t>до 12 часов 00 минут (по московскому времени) 27 ноября 2017 года</w:t>
      </w:r>
      <w:r>
        <w:rPr>
          <w:rFonts w:ascii="Arial" w:hAnsi="Arial" w:cs="Arial"/>
          <w:color w:val="5B595B"/>
          <w:sz w:val="23"/>
          <w:szCs w:val="23"/>
        </w:rPr>
        <w:t>.</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Результаты конкурса утверждаются правлением Фонда в срок до 31 марта 2018 года и размещаются на сайте Фонда в сети «Интернет».</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6" w:history="1">
        <w:r>
          <w:rPr>
            <w:rStyle w:val="a4"/>
            <w:rFonts w:ascii="Arial" w:hAnsi="Arial" w:cs="Arial"/>
            <w:color w:val="039BE5"/>
            <w:sz w:val="23"/>
            <w:szCs w:val="23"/>
            <w:u w:val="none"/>
          </w:rPr>
          <w:t>www.рнф.рф</w:t>
        </w:r>
      </w:hyperlink>
      <w:r>
        <w:rPr>
          <w:rFonts w:ascii="Arial" w:hAnsi="Arial" w:cs="Arial"/>
          <w:color w:val="5B595B"/>
          <w:sz w:val="23"/>
          <w:szCs w:val="23"/>
        </w:rPr>
        <w:t> и </w:t>
      </w:r>
      <w:hyperlink r:id="rId7" w:history="1">
        <w:r>
          <w:rPr>
            <w:rStyle w:val="a4"/>
            <w:rFonts w:ascii="Arial" w:hAnsi="Arial" w:cs="Arial"/>
            <w:color w:val="039BE5"/>
            <w:sz w:val="23"/>
            <w:szCs w:val="23"/>
            <w:u w:val="none"/>
          </w:rPr>
          <w:t>www.rscf.ru</w:t>
        </w:r>
      </w:hyperlink>
      <w:r>
        <w:rPr>
          <w:rFonts w:ascii="Arial" w:hAnsi="Arial" w:cs="Arial"/>
          <w:color w:val="5B595B"/>
          <w:sz w:val="23"/>
          <w:szCs w:val="23"/>
        </w:rPr>
        <w:t>.</w:t>
      </w:r>
    </w:p>
    <w:p w:rsidR="00007BA6" w:rsidRPr="00007BA6" w:rsidRDefault="00007BA6" w:rsidP="00007BA6">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007BA6">
        <w:rPr>
          <w:rFonts w:ascii="Times New Roman" w:eastAsia="Times New Roman" w:hAnsi="Times New Roman" w:cs="Times New Roman"/>
          <w:b/>
          <w:bCs/>
          <w:kern w:val="36"/>
          <w:sz w:val="27"/>
          <w:szCs w:val="27"/>
          <w:lang w:eastAsia="ru-RU"/>
        </w:rPr>
        <w:t>Гранты на проведение научно-исследовательских и опытно-конструкторских работ в рамках GenerationS-2017 (конкурс Старт-</w:t>
      </w:r>
      <w:proofErr w:type="spellStart"/>
      <w:r w:rsidRPr="00007BA6">
        <w:rPr>
          <w:rFonts w:ascii="Times New Roman" w:eastAsia="Times New Roman" w:hAnsi="Times New Roman" w:cs="Times New Roman"/>
          <w:b/>
          <w:bCs/>
          <w:kern w:val="36"/>
          <w:sz w:val="27"/>
          <w:szCs w:val="27"/>
          <w:lang w:eastAsia="ru-RU"/>
        </w:rPr>
        <w:t>GenS</w:t>
      </w:r>
      <w:proofErr w:type="spellEnd"/>
      <w:r w:rsidRPr="00007BA6">
        <w:rPr>
          <w:rFonts w:ascii="Times New Roman" w:eastAsia="Times New Roman" w:hAnsi="Times New Roman" w:cs="Times New Roman"/>
          <w:b/>
          <w:bCs/>
          <w:kern w:val="36"/>
          <w:sz w:val="27"/>
          <w:szCs w:val="27"/>
          <w:lang w:eastAsia="ru-RU"/>
        </w:rPr>
        <w:t>)</w:t>
      </w:r>
    </w:p>
    <w:p w:rsidR="00007BA6" w:rsidRPr="00007BA6" w:rsidRDefault="00007BA6" w:rsidP="00007BA6">
      <w:pPr>
        <w:spacing w:after="150" w:line="240" w:lineRule="auto"/>
        <w:rPr>
          <w:rFonts w:ascii="Times New Roman" w:eastAsia="Times New Roman" w:hAnsi="Times New Roman" w:cs="Times New Roman"/>
          <w:sz w:val="24"/>
          <w:szCs w:val="24"/>
          <w:lang w:eastAsia="ru-RU"/>
        </w:rPr>
      </w:pPr>
      <w:r w:rsidRPr="00007BA6">
        <w:rPr>
          <w:rFonts w:ascii="Times New Roman" w:eastAsia="Times New Roman" w:hAnsi="Times New Roman" w:cs="Times New Roman"/>
          <w:sz w:val="24"/>
          <w:szCs w:val="24"/>
          <w:lang w:eastAsia="ru-RU"/>
        </w:rPr>
        <w:t> </w:t>
      </w:r>
    </w:p>
    <w:p w:rsidR="00007BA6" w:rsidRPr="00007BA6" w:rsidRDefault="00007BA6" w:rsidP="00007BA6">
      <w:pPr>
        <w:shd w:val="clear" w:color="auto" w:fill="FFFFFF"/>
        <w:spacing w:after="0" w:line="240" w:lineRule="auto"/>
        <w:rPr>
          <w:rFonts w:ascii="Times New Roman" w:eastAsia="Times New Roman" w:hAnsi="Times New Roman" w:cs="Times New Roman"/>
          <w:color w:val="5B595B"/>
          <w:sz w:val="24"/>
          <w:szCs w:val="24"/>
          <w:lang w:eastAsia="ru-RU"/>
        </w:rPr>
      </w:pPr>
      <w:r w:rsidRPr="00007BA6">
        <w:rPr>
          <w:rFonts w:ascii="Times New Roman" w:eastAsia="Times New Roman" w:hAnsi="Times New Roman" w:cs="Times New Roman"/>
          <w:color w:val="5B595B"/>
          <w:sz w:val="24"/>
          <w:szCs w:val="24"/>
          <w:lang w:eastAsia="ru-RU"/>
        </w:rPr>
        <w:t>19.10.2017</w:t>
      </w:r>
    </w:p>
    <w:p w:rsidR="00007BA6" w:rsidRPr="00007BA6" w:rsidRDefault="00007BA6" w:rsidP="00007BA6">
      <w:pPr>
        <w:shd w:val="clear" w:color="auto" w:fill="FFFFFF"/>
        <w:spacing w:line="240" w:lineRule="auto"/>
        <w:rPr>
          <w:rFonts w:ascii="Arial" w:eastAsia="Times New Roman" w:hAnsi="Arial" w:cs="Arial"/>
          <w:color w:val="5B595B"/>
          <w:sz w:val="23"/>
          <w:szCs w:val="23"/>
          <w:lang w:eastAsia="ru-RU"/>
        </w:rPr>
      </w:pPr>
      <w:r w:rsidRPr="00007BA6">
        <w:rPr>
          <w:rFonts w:ascii="Arial" w:eastAsia="Times New Roman" w:hAnsi="Arial" w:cs="Arial"/>
          <w:noProof/>
          <w:color w:val="5B595B"/>
          <w:sz w:val="23"/>
          <w:szCs w:val="23"/>
          <w:lang w:eastAsia="ru-RU"/>
        </w:rPr>
        <w:drawing>
          <wp:inline distT="0" distB="0" distL="0" distR="0" wp14:anchorId="7CDAF857" wp14:editId="5B91125A">
            <wp:extent cx="1905000" cy="1905000"/>
            <wp:effectExtent l="0" t="0" r="0" b="0"/>
            <wp:docPr id="8" name="Рисунок 8" descr="Гранты на проведение научно-исследовательских и опытно-конструкторских работ в рамках  GenerationS-2017 (конкурс Старт-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ты на проведение научно-исследовательских и опытно-конструкторских работ в рамках  GenerationS-2017 (конкурс Старт-G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 xml:space="preserve">В рамках соглашения о партнерстве со </w:t>
      </w:r>
      <w:proofErr w:type="spellStart"/>
      <w:r w:rsidRPr="00007BA6">
        <w:rPr>
          <w:rFonts w:ascii="Arial" w:eastAsia="Times New Roman" w:hAnsi="Arial" w:cs="Arial"/>
          <w:color w:val="5B595B"/>
          <w:sz w:val="23"/>
          <w:szCs w:val="23"/>
          <w:lang w:eastAsia="ru-RU"/>
        </w:rPr>
        <w:t>стартап</w:t>
      </w:r>
      <w:proofErr w:type="spellEnd"/>
      <w:r w:rsidRPr="00007BA6">
        <w:rPr>
          <w:rFonts w:ascii="Arial" w:eastAsia="Times New Roman" w:hAnsi="Arial" w:cs="Arial"/>
          <w:color w:val="5B595B"/>
          <w:sz w:val="23"/>
          <w:szCs w:val="23"/>
          <w:lang w:eastAsia="ru-RU"/>
        </w:rPr>
        <w:t xml:space="preserve">-акселератором </w:t>
      </w:r>
      <w:proofErr w:type="spellStart"/>
      <w:r w:rsidRPr="00007BA6">
        <w:rPr>
          <w:rFonts w:ascii="Arial" w:eastAsia="Times New Roman" w:hAnsi="Arial" w:cs="Arial"/>
          <w:color w:val="5B595B"/>
          <w:sz w:val="23"/>
          <w:szCs w:val="23"/>
          <w:lang w:eastAsia="ru-RU"/>
        </w:rPr>
        <w:t>GenerationS</w:t>
      </w:r>
      <w:proofErr w:type="spellEnd"/>
      <w:r w:rsidRPr="00007BA6">
        <w:rPr>
          <w:rFonts w:ascii="Arial" w:eastAsia="Times New Roman" w:hAnsi="Arial" w:cs="Arial"/>
          <w:color w:val="5B595B"/>
          <w:sz w:val="23"/>
          <w:szCs w:val="23"/>
          <w:lang w:eastAsia="ru-RU"/>
        </w:rPr>
        <w:t xml:space="preserve"> от РВК Фонд содействия инновациям предоставит финалистам шести основных треков GenerationS-2017 возможность получить гранты в размере 2 млн рублей на проведение научно-исследовательских и опытно-конструкторских работ.</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В рамках GenеrationS-2017 будет организован специальный конкурс Старт-</w:t>
      </w:r>
      <w:proofErr w:type="spellStart"/>
      <w:r w:rsidRPr="00007BA6">
        <w:rPr>
          <w:rFonts w:ascii="Arial" w:eastAsia="Times New Roman" w:hAnsi="Arial" w:cs="Arial"/>
          <w:color w:val="5B595B"/>
          <w:sz w:val="23"/>
          <w:szCs w:val="23"/>
          <w:lang w:eastAsia="ru-RU"/>
        </w:rPr>
        <w:t>GenS</w:t>
      </w:r>
      <w:proofErr w:type="spellEnd"/>
      <w:r w:rsidRPr="00007BA6">
        <w:rPr>
          <w:rFonts w:ascii="Arial" w:eastAsia="Times New Roman" w:hAnsi="Arial" w:cs="Arial"/>
          <w:color w:val="5B595B"/>
          <w:sz w:val="23"/>
          <w:szCs w:val="23"/>
          <w:lang w:eastAsia="ru-RU"/>
        </w:rPr>
        <w:t xml:space="preserve">, к участию в котором будут приглашены технологические предприниматели, завершившие программы корпоративных акселераторов. Они получат возможность </w:t>
      </w:r>
      <w:r w:rsidRPr="00007BA6">
        <w:rPr>
          <w:rFonts w:ascii="Arial" w:eastAsia="Times New Roman" w:hAnsi="Arial" w:cs="Arial"/>
          <w:color w:val="5B595B"/>
          <w:sz w:val="23"/>
          <w:szCs w:val="23"/>
          <w:lang w:eastAsia="ru-RU"/>
        </w:rPr>
        <w:lastRenderedPageBreak/>
        <w:t xml:space="preserve">очно защитить свой проект перед экспертами Фонда содействия инновациям. Победители, каждый из которых получит по 2 млн рублей, будут объявлены на суперфинале </w:t>
      </w:r>
      <w:proofErr w:type="spellStart"/>
      <w:r w:rsidRPr="00007BA6">
        <w:rPr>
          <w:rFonts w:ascii="Arial" w:eastAsia="Times New Roman" w:hAnsi="Arial" w:cs="Arial"/>
          <w:color w:val="5B595B"/>
          <w:sz w:val="23"/>
          <w:szCs w:val="23"/>
          <w:lang w:eastAsia="ru-RU"/>
        </w:rPr>
        <w:t>GenerationS</w:t>
      </w:r>
      <w:proofErr w:type="spellEnd"/>
      <w:r w:rsidRPr="00007BA6">
        <w:rPr>
          <w:rFonts w:ascii="Arial" w:eastAsia="Times New Roman" w:hAnsi="Arial" w:cs="Arial"/>
          <w:color w:val="5B595B"/>
          <w:sz w:val="23"/>
          <w:szCs w:val="23"/>
          <w:lang w:eastAsia="ru-RU"/>
        </w:rPr>
        <w:t>, который состоится в апреле 2018.</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GenerationS-2017</w:t>
      </w:r>
      <w:r w:rsidRPr="00007BA6">
        <w:rPr>
          <w:rFonts w:ascii="Arial" w:eastAsia="Times New Roman" w:hAnsi="Arial" w:cs="Arial"/>
          <w:b/>
          <w:bCs/>
          <w:color w:val="5B595B"/>
          <w:sz w:val="23"/>
          <w:szCs w:val="23"/>
          <w:lang w:eastAsia="ru-RU"/>
        </w:rPr>
        <w:t xml:space="preserve"> проводит отбор </w:t>
      </w:r>
      <w:proofErr w:type="spellStart"/>
      <w:r w:rsidRPr="00007BA6">
        <w:rPr>
          <w:rFonts w:ascii="Arial" w:eastAsia="Times New Roman" w:hAnsi="Arial" w:cs="Arial"/>
          <w:b/>
          <w:bCs/>
          <w:color w:val="5B595B"/>
          <w:sz w:val="23"/>
          <w:szCs w:val="23"/>
          <w:lang w:eastAsia="ru-RU"/>
        </w:rPr>
        <w:t>стартапов</w:t>
      </w:r>
      <w:proofErr w:type="spellEnd"/>
      <w:r w:rsidRPr="00007BA6">
        <w:rPr>
          <w:rFonts w:ascii="Arial" w:eastAsia="Times New Roman" w:hAnsi="Arial" w:cs="Arial"/>
          <w:b/>
          <w:bCs/>
          <w:color w:val="5B595B"/>
          <w:sz w:val="23"/>
          <w:szCs w:val="23"/>
          <w:lang w:eastAsia="ru-RU"/>
        </w:rPr>
        <w:t> </w:t>
      </w:r>
    </w:p>
    <w:p w:rsidR="00007BA6" w:rsidRPr="00007BA6" w:rsidRDefault="00007BA6" w:rsidP="00007BA6">
      <w:pPr>
        <w:shd w:val="clear" w:color="auto" w:fill="FFFFFF"/>
        <w:spacing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в</w:t>
      </w:r>
      <w:proofErr w:type="gramEnd"/>
      <w:r w:rsidRPr="00007BA6">
        <w:rPr>
          <w:rFonts w:ascii="Arial" w:eastAsia="Times New Roman" w:hAnsi="Arial" w:cs="Arial"/>
          <w:color w:val="5B595B"/>
          <w:sz w:val="23"/>
          <w:szCs w:val="23"/>
          <w:lang w:eastAsia="ru-RU"/>
        </w:rPr>
        <w:t xml:space="preserve"> области сельского хозяйства и медицины (</w:t>
      </w:r>
      <w:proofErr w:type="spellStart"/>
      <w:r w:rsidRPr="00007BA6">
        <w:rPr>
          <w:rFonts w:ascii="Arial" w:eastAsia="Times New Roman" w:hAnsi="Arial" w:cs="Arial"/>
          <w:color w:val="5B595B"/>
          <w:sz w:val="23"/>
          <w:szCs w:val="23"/>
          <w:lang w:eastAsia="ru-RU"/>
        </w:rPr>
        <w:t>Agro&amp;MedTech</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новых</w:t>
      </w:r>
      <w:proofErr w:type="gramEnd"/>
      <w:r w:rsidRPr="00007BA6">
        <w:rPr>
          <w:rFonts w:ascii="Arial" w:eastAsia="Times New Roman" w:hAnsi="Arial" w:cs="Arial"/>
          <w:color w:val="5B595B"/>
          <w:sz w:val="23"/>
          <w:szCs w:val="23"/>
          <w:lang w:eastAsia="ru-RU"/>
        </w:rPr>
        <w:t xml:space="preserve"> медиа, моды, дизайна и развлечений (</w:t>
      </w:r>
      <w:proofErr w:type="spellStart"/>
      <w:r w:rsidRPr="00007BA6">
        <w:rPr>
          <w:rFonts w:ascii="Arial" w:eastAsia="Times New Roman" w:hAnsi="Arial" w:cs="Arial"/>
          <w:color w:val="5B595B"/>
          <w:sz w:val="23"/>
          <w:szCs w:val="23"/>
          <w:lang w:eastAsia="ru-RU"/>
        </w:rPr>
        <w:t>Creative</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энергетики</w:t>
      </w:r>
      <w:proofErr w:type="gramEnd"/>
      <w:r w:rsidRPr="00007BA6">
        <w:rPr>
          <w:rFonts w:ascii="Arial" w:eastAsia="Times New Roman" w:hAnsi="Arial" w:cs="Arial"/>
          <w:color w:val="5B595B"/>
          <w:sz w:val="23"/>
          <w:szCs w:val="23"/>
          <w:lang w:eastAsia="ru-RU"/>
        </w:rPr>
        <w:t xml:space="preserve"> (</w:t>
      </w:r>
      <w:proofErr w:type="spellStart"/>
      <w:r w:rsidRPr="00007BA6">
        <w:rPr>
          <w:rFonts w:ascii="Arial" w:eastAsia="Times New Roman" w:hAnsi="Arial" w:cs="Arial"/>
          <w:color w:val="5B595B"/>
          <w:sz w:val="23"/>
          <w:szCs w:val="23"/>
          <w:lang w:eastAsia="ru-RU"/>
        </w:rPr>
        <w:t>Power&amp;Energy</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банковских</w:t>
      </w:r>
      <w:proofErr w:type="gramEnd"/>
      <w:r w:rsidRPr="00007BA6">
        <w:rPr>
          <w:rFonts w:ascii="Arial" w:eastAsia="Times New Roman" w:hAnsi="Arial" w:cs="Arial"/>
          <w:color w:val="5B595B"/>
          <w:sz w:val="23"/>
          <w:szCs w:val="23"/>
          <w:lang w:eastAsia="ru-RU"/>
        </w:rPr>
        <w:t xml:space="preserve"> и финансовых сервисов (</w:t>
      </w:r>
      <w:proofErr w:type="spellStart"/>
      <w:r w:rsidRPr="00007BA6">
        <w:rPr>
          <w:rFonts w:ascii="Arial" w:eastAsia="Times New Roman" w:hAnsi="Arial" w:cs="Arial"/>
          <w:color w:val="5B595B"/>
          <w:sz w:val="23"/>
          <w:szCs w:val="23"/>
          <w:lang w:eastAsia="ru-RU"/>
        </w:rPr>
        <w:t>FinTech</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переработки</w:t>
      </w:r>
      <w:proofErr w:type="gramEnd"/>
      <w:r w:rsidRPr="00007BA6">
        <w:rPr>
          <w:rFonts w:ascii="Arial" w:eastAsia="Times New Roman" w:hAnsi="Arial" w:cs="Arial"/>
          <w:color w:val="5B595B"/>
          <w:sz w:val="23"/>
          <w:szCs w:val="23"/>
          <w:lang w:eastAsia="ru-RU"/>
        </w:rPr>
        <w:t xml:space="preserve"> металлов, автоматизированное управление горной техникой и качеством сырья (</w:t>
      </w:r>
      <w:proofErr w:type="spellStart"/>
      <w:r w:rsidRPr="00007BA6">
        <w:rPr>
          <w:rFonts w:ascii="Arial" w:eastAsia="Times New Roman" w:hAnsi="Arial" w:cs="Arial"/>
          <w:color w:val="5B595B"/>
          <w:sz w:val="23"/>
          <w:szCs w:val="23"/>
          <w:lang w:eastAsia="ru-RU"/>
        </w:rPr>
        <w:t>Mining&amp;Metals</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реализации</w:t>
      </w:r>
      <w:proofErr w:type="gramEnd"/>
      <w:r w:rsidRPr="00007BA6">
        <w:rPr>
          <w:rFonts w:ascii="Arial" w:eastAsia="Times New Roman" w:hAnsi="Arial" w:cs="Arial"/>
          <w:color w:val="5B595B"/>
          <w:sz w:val="23"/>
          <w:szCs w:val="23"/>
          <w:lang w:eastAsia="ru-RU"/>
        </w:rPr>
        <w:t xml:space="preserve"> умного производства и систем (</w:t>
      </w:r>
      <w:proofErr w:type="spellStart"/>
      <w:r w:rsidRPr="00007BA6">
        <w:rPr>
          <w:rFonts w:ascii="Arial" w:eastAsia="Times New Roman" w:hAnsi="Arial" w:cs="Arial"/>
          <w:color w:val="5B595B"/>
          <w:sz w:val="23"/>
          <w:szCs w:val="23"/>
          <w:lang w:eastAsia="ru-RU"/>
        </w:rPr>
        <w:t>TechNet</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line="293" w:lineRule="atLeast"/>
        <w:rPr>
          <w:rFonts w:ascii="Arial" w:eastAsia="Times New Roman" w:hAnsi="Arial" w:cs="Arial"/>
          <w:color w:val="5B595B"/>
          <w:sz w:val="23"/>
          <w:szCs w:val="23"/>
          <w:lang w:eastAsia="ru-RU"/>
        </w:rPr>
      </w:pPr>
      <w:proofErr w:type="gramStart"/>
      <w:r w:rsidRPr="00007BA6">
        <w:rPr>
          <w:rFonts w:ascii="Arial" w:eastAsia="Times New Roman" w:hAnsi="Arial" w:cs="Arial"/>
          <w:color w:val="5B595B"/>
          <w:sz w:val="23"/>
          <w:szCs w:val="23"/>
          <w:lang w:eastAsia="ru-RU"/>
        </w:rPr>
        <w:t>проектов</w:t>
      </w:r>
      <w:proofErr w:type="gramEnd"/>
      <w:r w:rsidRPr="00007BA6">
        <w:rPr>
          <w:rFonts w:ascii="Arial" w:eastAsia="Times New Roman" w:hAnsi="Arial" w:cs="Arial"/>
          <w:color w:val="5B595B"/>
          <w:sz w:val="23"/>
          <w:szCs w:val="23"/>
          <w:lang w:eastAsia="ru-RU"/>
        </w:rPr>
        <w:t xml:space="preserve"> двойного назначения (</w:t>
      </w:r>
      <w:proofErr w:type="spellStart"/>
      <w:r w:rsidRPr="00007BA6">
        <w:rPr>
          <w:rFonts w:ascii="Arial" w:eastAsia="Times New Roman" w:hAnsi="Arial" w:cs="Arial"/>
          <w:color w:val="5B595B"/>
          <w:sz w:val="23"/>
          <w:szCs w:val="23"/>
          <w:lang w:eastAsia="ru-RU"/>
        </w:rPr>
        <w:t>Dual</w:t>
      </w:r>
      <w:proofErr w:type="spellEnd"/>
      <w:r w:rsidRPr="00007BA6">
        <w:rPr>
          <w:rFonts w:ascii="Arial" w:eastAsia="Times New Roman" w:hAnsi="Arial" w:cs="Arial"/>
          <w:color w:val="5B595B"/>
          <w:sz w:val="23"/>
          <w:szCs w:val="23"/>
          <w:lang w:eastAsia="ru-RU"/>
        </w:rPr>
        <w:t xml:space="preserve"> </w:t>
      </w:r>
      <w:proofErr w:type="spellStart"/>
      <w:r w:rsidRPr="00007BA6">
        <w:rPr>
          <w:rFonts w:ascii="Arial" w:eastAsia="Times New Roman" w:hAnsi="Arial" w:cs="Arial"/>
          <w:color w:val="5B595B"/>
          <w:sz w:val="23"/>
          <w:szCs w:val="23"/>
          <w:lang w:eastAsia="ru-RU"/>
        </w:rPr>
        <w:t>Technologies</w:t>
      </w:r>
      <w:proofErr w:type="spellEnd"/>
      <w:r w:rsidRPr="00007BA6">
        <w:rPr>
          <w:rFonts w:ascii="Arial" w:eastAsia="Times New Roman" w:hAnsi="Arial" w:cs="Arial"/>
          <w:color w:val="5B595B"/>
          <w:sz w:val="23"/>
          <w:szCs w:val="23"/>
          <w:lang w:eastAsia="ru-RU"/>
        </w:rPr>
        <w:t>).</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Отбор проектов проводится в интересах компаний-партнеров, которые выступают потенциальными заказчиками продуктов.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Партнерами GenerationS-2017 уже стали ПАО «</w:t>
      </w:r>
      <w:proofErr w:type="spellStart"/>
      <w:r w:rsidRPr="00007BA6">
        <w:rPr>
          <w:rFonts w:ascii="Arial" w:eastAsia="Times New Roman" w:hAnsi="Arial" w:cs="Arial"/>
          <w:color w:val="5B595B"/>
          <w:sz w:val="23"/>
          <w:szCs w:val="23"/>
          <w:lang w:eastAsia="ru-RU"/>
        </w:rPr>
        <w:t>Вымпелком</w:t>
      </w:r>
      <w:proofErr w:type="spellEnd"/>
      <w:r w:rsidRPr="00007BA6">
        <w:rPr>
          <w:rFonts w:ascii="Arial" w:eastAsia="Times New Roman" w:hAnsi="Arial" w:cs="Arial"/>
          <w:color w:val="5B595B"/>
          <w:sz w:val="23"/>
          <w:szCs w:val="23"/>
          <w:lang w:eastAsia="ru-RU"/>
        </w:rPr>
        <w:t xml:space="preserve">», ПАО «ОДК-Сатурн», ГК «ЭФКО», </w:t>
      </w:r>
      <w:proofErr w:type="spellStart"/>
      <w:r w:rsidRPr="00007BA6">
        <w:rPr>
          <w:rFonts w:ascii="Arial" w:eastAsia="Times New Roman" w:hAnsi="Arial" w:cs="Arial"/>
          <w:color w:val="5B595B"/>
          <w:sz w:val="23"/>
          <w:szCs w:val="23"/>
          <w:lang w:eastAsia="ru-RU"/>
        </w:rPr>
        <w:t>Faberlic</w:t>
      </w:r>
      <w:proofErr w:type="spellEnd"/>
      <w:r w:rsidRPr="00007BA6">
        <w:rPr>
          <w:rFonts w:ascii="Arial" w:eastAsia="Times New Roman" w:hAnsi="Arial" w:cs="Arial"/>
          <w:color w:val="5B595B"/>
          <w:sz w:val="23"/>
          <w:szCs w:val="23"/>
          <w:lang w:eastAsia="ru-RU"/>
        </w:rPr>
        <w:t>, «СТС Медиа», ГК «НМЖК», РТ «Развитие бизнеса», АО «</w:t>
      </w:r>
      <w:proofErr w:type="spellStart"/>
      <w:r w:rsidRPr="00007BA6">
        <w:rPr>
          <w:rFonts w:ascii="Arial" w:eastAsia="Times New Roman" w:hAnsi="Arial" w:cs="Arial"/>
          <w:color w:val="5B595B"/>
          <w:sz w:val="23"/>
          <w:szCs w:val="23"/>
          <w:lang w:eastAsia="ru-RU"/>
        </w:rPr>
        <w:t>Воентелеком</w:t>
      </w:r>
      <w:proofErr w:type="spellEnd"/>
      <w:r w:rsidRPr="00007BA6">
        <w:rPr>
          <w:rFonts w:ascii="Arial" w:eastAsia="Times New Roman" w:hAnsi="Arial" w:cs="Arial"/>
          <w:color w:val="5B595B"/>
          <w:sz w:val="23"/>
          <w:szCs w:val="23"/>
          <w:lang w:eastAsia="ru-RU"/>
        </w:rPr>
        <w:t>», АО «</w:t>
      </w:r>
      <w:proofErr w:type="spellStart"/>
      <w:r w:rsidRPr="00007BA6">
        <w:rPr>
          <w:rFonts w:ascii="Arial" w:eastAsia="Times New Roman" w:hAnsi="Arial" w:cs="Arial"/>
          <w:color w:val="5B595B"/>
          <w:sz w:val="23"/>
          <w:szCs w:val="23"/>
          <w:lang w:eastAsia="ru-RU"/>
        </w:rPr>
        <w:t>Росэлектроника</w:t>
      </w:r>
      <w:proofErr w:type="spellEnd"/>
      <w:r w:rsidRPr="00007BA6">
        <w:rPr>
          <w:rFonts w:ascii="Arial" w:eastAsia="Times New Roman" w:hAnsi="Arial" w:cs="Arial"/>
          <w:color w:val="5B595B"/>
          <w:sz w:val="23"/>
          <w:szCs w:val="23"/>
          <w:lang w:eastAsia="ru-RU"/>
        </w:rPr>
        <w:t>».</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 xml:space="preserve">Полный перечень направлений сбора заявок можно посмотреть на сайте </w:t>
      </w:r>
      <w:proofErr w:type="spellStart"/>
      <w:r w:rsidRPr="00007BA6">
        <w:rPr>
          <w:rFonts w:ascii="Arial" w:eastAsia="Times New Roman" w:hAnsi="Arial" w:cs="Arial"/>
          <w:color w:val="5B595B"/>
          <w:sz w:val="23"/>
          <w:szCs w:val="23"/>
          <w:lang w:eastAsia="ru-RU"/>
        </w:rPr>
        <w:t>GenerationS</w:t>
      </w:r>
      <w:proofErr w:type="spellEnd"/>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after="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Чтобы стать участником GenerationS-2017, необходимо зарегистрироваться по ссылке </w:t>
      </w:r>
      <w:hyperlink r:id="rId9" w:history="1">
        <w:r w:rsidRPr="00007BA6">
          <w:rPr>
            <w:rFonts w:ascii="Arial" w:eastAsia="Times New Roman" w:hAnsi="Arial" w:cs="Arial"/>
            <w:color w:val="039BE5"/>
            <w:sz w:val="23"/>
            <w:szCs w:val="23"/>
            <w:lang w:eastAsia="ru-RU"/>
          </w:rPr>
          <w:t>http://generation-startup.ru/register/</w:t>
        </w:r>
      </w:hyperlink>
      <w:r w:rsidRPr="00007BA6">
        <w:rPr>
          <w:rFonts w:ascii="Arial" w:eastAsia="Times New Roman" w:hAnsi="Arial" w:cs="Arial"/>
          <w:color w:val="5B595B"/>
          <w:sz w:val="23"/>
          <w:szCs w:val="23"/>
          <w:lang w:eastAsia="ru-RU"/>
        </w:rPr>
        <w:t>. </w:t>
      </w:r>
    </w:p>
    <w:p w:rsidR="00007BA6" w:rsidRPr="00007BA6" w:rsidRDefault="00007BA6" w:rsidP="00007BA6">
      <w:pPr>
        <w:shd w:val="clear" w:color="auto" w:fill="FFFFFF"/>
        <w:spacing w:before="300" w:line="293" w:lineRule="atLeast"/>
        <w:rPr>
          <w:rFonts w:ascii="Arial" w:eastAsia="Times New Roman" w:hAnsi="Arial" w:cs="Arial"/>
          <w:color w:val="5B595B"/>
          <w:sz w:val="23"/>
          <w:szCs w:val="23"/>
          <w:lang w:eastAsia="ru-RU"/>
        </w:rPr>
      </w:pPr>
      <w:r w:rsidRPr="00007BA6">
        <w:rPr>
          <w:rFonts w:ascii="Arial" w:eastAsia="Times New Roman" w:hAnsi="Arial" w:cs="Arial"/>
          <w:color w:val="5B595B"/>
          <w:sz w:val="23"/>
          <w:szCs w:val="23"/>
          <w:lang w:eastAsia="ru-RU"/>
        </w:rPr>
        <w:t>Подать заявку на участие в акселераторе можно </w:t>
      </w:r>
      <w:r w:rsidRPr="00007BA6">
        <w:rPr>
          <w:rFonts w:ascii="Arial" w:eastAsia="Times New Roman" w:hAnsi="Arial" w:cs="Arial"/>
          <w:b/>
          <w:bCs/>
          <w:color w:val="5B595B"/>
          <w:sz w:val="23"/>
          <w:szCs w:val="23"/>
          <w:lang w:eastAsia="ru-RU"/>
        </w:rPr>
        <w:t>до 31 октября 2017 года</w:t>
      </w:r>
      <w:r w:rsidRPr="00007BA6">
        <w:rPr>
          <w:rFonts w:ascii="Arial" w:eastAsia="Times New Roman" w:hAnsi="Arial" w:cs="Arial"/>
          <w:color w:val="5B595B"/>
          <w:sz w:val="23"/>
          <w:szCs w:val="23"/>
          <w:lang w:eastAsia="ru-RU"/>
        </w:rPr>
        <w:t>.</w:t>
      </w:r>
    </w:p>
    <w:p w:rsidR="00007BA6" w:rsidRDefault="00007BA6" w:rsidP="00545B9C">
      <w:pPr>
        <w:pStyle w:val="a3"/>
        <w:shd w:val="clear" w:color="auto" w:fill="FFFFFF"/>
        <w:spacing w:before="300" w:beforeAutospacing="0" w:after="300" w:afterAutospacing="0" w:line="293" w:lineRule="atLeast"/>
        <w:rPr>
          <w:rFonts w:ascii="Arial" w:hAnsi="Arial" w:cs="Arial"/>
          <w:color w:val="5B595B"/>
          <w:sz w:val="23"/>
          <w:szCs w:val="23"/>
        </w:rPr>
      </w:pPr>
    </w:p>
    <w:p w:rsidR="00500337" w:rsidRDefault="00500337" w:rsidP="00545B9C">
      <w:pPr>
        <w:pStyle w:val="a3"/>
        <w:shd w:val="clear" w:color="auto" w:fill="FFFFFF"/>
        <w:spacing w:before="300" w:beforeAutospacing="0" w:after="300" w:afterAutospacing="0" w:line="293" w:lineRule="atLeast"/>
        <w:rPr>
          <w:rFonts w:ascii="Arial" w:hAnsi="Arial" w:cs="Arial"/>
          <w:color w:val="5B595B"/>
          <w:sz w:val="23"/>
          <w:szCs w:val="23"/>
        </w:rPr>
      </w:pPr>
    </w:p>
    <w:p w:rsidR="00545B9C" w:rsidRDefault="00545B9C" w:rsidP="00545B9C">
      <w:pPr>
        <w:pStyle w:val="1"/>
        <w:spacing w:before="75" w:beforeAutospacing="0" w:after="375" w:afterAutospacing="0" w:line="297" w:lineRule="atLeast"/>
        <w:ind w:left="225" w:right="225"/>
        <w:rPr>
          <w:sz w:val="27"/>
          <w:szCs w:val="27"/>
        </w:rPr>
      </w:pPr>
      <w:r>
        <w:rPr>
          <w:sz w:val="27"/>
          <w:szCs w:val="27"/>
        </w:rPr>
        <w:t>Конкурс научных работ для студентов и аспирантов (в рамках конференции ЭКОПРОМ-2017)</w:t>
      </w:r>
    </w:p>
    <w:p w:rsidR="00545B9C" w:rsidRDefault="00545B9C" w:rsidP="00545B9C">
      <w:pPr>
        <w:rPr>
          <w:sz w:val="24"/>
          <w:szCs w:val="24"/>
        </w:rPr>
      </w:pPr>
      <w:r>
        <w:t> </w:t>
      </w:r>
    </w:p>
    <w:p w:rsidR="00545B9C" w:rsidRDefault="00545B9C" w:rsidP="00545B9C">
      <w:pPr>
        <w:shd w:val="clear" w:color="auto" w:fill="FFFFFF"/>
        <w:rPr>
          <w:color w:val="5B595B"/>
        </w:rPr>
      </w:pPr>
      <w:r>
        <w:rPr>
          <w:color w:val="5B595B"/>
        </w:rPr>
        <w:t>18.10.2017</w:t>
      </w:r>
    </w:p>
    <w:p w:rsidR="00545B9C" w:rsidRDefault="00545B9C" w:rsidP="00545B9C">
      <w:pPr>
        <w:shd w:val="clear" w:color="auto" w:fill="FFFFFF"/>
        <w:rPr>
          <w:rFonts w:ascii="Arial" w:hAnsi="Arial" w:cs="Arial"/>
          <w:color w:val="5B595B"/>
          <w:sz w:val="23"/>
          <w:szCs w:val="23"/>
        </w:rPr>
      </w:pPr>
      <w:r>
        <w:rPr>
          <w:rFonts w:ascii="Arial" w:hAnsi="Arial" w:cs="Arial"/>
          <w:noProof/>
          <w:color w:val="5B595B"/>
          <w:sz w:val="23"/>
          <w:szCs w:val="23"/>
          <w:lang w:eastAsia="ru-RU"/>
        </w:rPr>
        <w:lastRenderedPageBreak/>
        <w:drawing>
          <wp:inline distT="0" distB="0" distL="0" distR="0">
            <wp:extent cx="2381250" cy="2381250"/>
            <wp:effectExtent l="0" t="0" r="0" b="0"/>
            <wp:docPr id="18" name="Рисунок 18" descr="Конкурс научных работ для студентов и аспирантов (в рамках конференции ЭКОПРОМ-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курс научных работ для студентов и аспирантов (в рамках конференции ЭКОПРОМ-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В рамках конференции ЭКОПРОМ-2017 проводится конкурс научных работ для студентов и аспирантов. В Конкурсе могут принимать участие студенты и аспиранты вузов, академических институтов России, стран СНГ и стран дальнего зарубежья не старше 30 лет.</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b/>
          <w:bCs/>
          <w:color w:val="5B595B"/>
          <w:sz w:val="23"/>
          <w:szCs w:val="23"/>
        </w:rPr>
        <w:t>Конкурс проводится по 2 направлениям</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Экономика: Экономика промышленных предприятий, комплексов, кластеров, промышленности.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Менеджмент: Менеджмент, менеджмент организации, управление комплексами, кластерами, промышленностью.</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Участник Конкурса может представить научную работу только по одному направлению.</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Исполнителем научной работы может быть только 1 участник.</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По каждому направлению определяются победители, которые награждаются дипломами 1, 2, 3-й степени.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 xml:space="preserve">Победителям, получившим максимальные оценки, кроме диплома 1-й степени вручается медаль Новожилова В.В. (Экономика) и медаль Глухова В.В. (Менеджмент). Победителям предоставляется право разместить по результатам рецензирования материалы исследований в соавторстве с научным руководителем в виде статьи в журнале ВАК «Научно-технические ведомости </w:t>
      </w:r>
      <w:proofErr w:type="spellStart"/>
      <w:r>
        <w:rPr>
          <w:rFonts w:ascii="Arial" w:hAnsi="Arial" w:cs="Arial"/>
          <w:color w:val="5B595B"/>
          <w:sz w:val="23"/>
          <w:szCs w:val="23"/>
        </w:rPr>
        <w:t>СПбПУ</w:t>
      </w:r>
      <w:proofErr w:type="spellEnd"/>
      <w:r>
        <w:rPr>
          <w:rFonts w:ascii="Arial" w:hAnsi="Arial" w:cs="Arial"/>
          <w:color w:val="5B595B"/>
          <w:sz w:val="23"/>
          <w:szCs w:val="23"/>
        </w:rPr>
        <w:t>. Экономические науки».</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Порядок участия в конкурсе и требования к конкурсным материалам изложены в Положении о Конкурсе.</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Срок предоставления работ на конкурс – </w:t>
      </w:r>
      <w:r>
        <w:rPr>
          <w:rFonts w:ascii="Arial" w:hAnsi="Arial" w:cs="Arial"/>
          <w:b/>
          <w:bCs/>
          <w:color w:val="5B595B"/>
          <w:sz w:val="23"/>
          <w:szCs w:val="23"/>
        </w:rPr>
        <w:t>до 1 ноября 2017 г</w:t>
      </w:r>
      <w:r>
        <w:rPr>
          <w:rFonts w:ascii="Arial" w:hAnsi="Arial" w:cs="Arial"/>
          <w:color w:val="5B595B"/>
          <w:sz w:val="23"/>
          <w:szCs w:val="23"/>
        </w:rPr>
        <w:t>.</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t>Конкурсные работы направлять в Совет конкурса на электронный адрес </w:t>
      </w:r>
      <w:hyperlink r:id="rId11" w:history="1">
        <w:r>
          <w:rPr>
            <w:rStyle w:val="a4"/>
            <w:rFonts w:ascii="Arial" w:hAnsi="Arial" w:cs="Arial"/>
            <w:color w:val="039BE5"/>
            <w:sz w:val="23"/>
            <w:szCs w:val="23"/>
            <w:u w:val="none"/>
          </w:rPr>
          <w:t>ecoprom@spbstu.ru</w:t>
        </w:r>
      </w:hyperlink>
      <w:r>
        <w:rPr>
          <w:rFonts w:ascii="Arial" w:hAnsi="Arial" w:cs="Arial"/>
          <w:color w:val="5B595B"/>
          <w:sz w:val="23"/>
          <w:szCs w:val="23"/>
        </w:rPr>
        <w:t> с пометкой – Конкурс научных работ.</w:t>
      </w:r>
    </w:p>
    <w:p w:rsidR="00545B9C" w:rsidRDefault="00545B9C" w:rsidP="00545B9C">
      <w:pPr>
        <w:pStyle w:val="a3"/>
        <w:shd w:val="clear" w:color="auto" w:fill="FFFFFF"/>
        <w:spacing w:before="300" w:beforeAutospacing="0" w:after="300" w:afterAutospacing="0" w:line="293" w:lineRule="atLeast"/>
        <w:rPr>
          <w:rFonts w:ascii="Arial" w:hAnsi="Arial" w:cs="Arial"/>
          <w:color w:val="5B595B"/>
          <w:sz w:val="23"/>
          <w:szCs w:val="23"/>
        </w:rPr>
      </w:pPr>
      <w:r>
        <w:rPr>
          <w:rFonts w:ascii="Arial" w:hAnsi="Arial" w:cs="Arial"/>
          <w:color w:val="5B595B"/>
          <w:sz w:val="23"/>
          <w:szCs w:val="23"/>
        </w:rPr>
        <w:lastRenderedPageBreak/>
        <w:t>Информация о конкурсе на сайте НОЦ Санкт-Петербургского политехнического университета имени Петра Великого: </w:t>
      </w:r>
      <w:hyperlink r:id="rId12" w:history="1">
        <w:r>
          <w:rPr>
            <w:rStyle w:val="a4"/>
            <w:rFonts w:ascii="Arial" w:hAnsi="Arial" w:cs="Arial"/>
            <w:color w:val="039BE5"/>
            <w:sz w:val="23"/>
            <w:szCs w:val="23"/>
            <w:u w:val="none"/>
          </w:rPr>
          <w:t>http://inecprom.spbstu.ru/conference/ecoprom/scientific-competition/</w:t>
        </w:r>
      </w:hyperlink>
    </w:p>
    <w:p w:rsidR="00545B9C" w:rsidRPr="00545B9C" w:rsidRDefault="00545B9C" w:rsidP="00545B9C">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545B9C">
        <w:rPr>
          <w:rFonts w:ascii="Times New Roman" w:eastAsia="Times New Roman" w:hAnsi="Times New Roman" w:cs="Times New Roman"/>
          <w:b/>
          <w:bCs/>
          <w:kern w:val="36"/>
          <w:sz w:val="27"/>
          <w:szCs w:val="27"/>
          <w:lang w:eastAsia="ru-RU"/>
        </w:rPr>
        <w:t>Гранты на реализацию проектов во II полугодии 2018 года</w:t>
      </w:r>
    </w:p>
    <w:p w:rsidR="00545B9C" w:rsidRPr="00545B9C" w:rsidRDefault="00545B9C" w:rsidP="00545B9C">
      <w:pPr>
        <w:spacing w:after="150" w:line="240" w:lineRule="auto"/>
        <w:rPr>
          <w:rFonts w:ascii="Times New Roman" w:eastAsia="Times New Roman" w:hAnsi="Times New Roman" w:cs="Times New Roman"/>
          <w:sz w:val="24"/>
          <w:szCs w:val="24"/>
          <w:lang w:eastAsia="ru-RU"/>
        </w:rPr>
      </w:pPr>
      <w:r w:rsidRPr="00545B9C">
        <w:rPr>
          <w:rFonts w:ascii="Times New Roman" w:eastAsia="Times New Roman" w:hAnsi="Times New Roman" w:cs="Times New Roman"/>
          <w:sz w:val="24"/>
          <w:szCs w:val="24"/>
          <w:lang w:eastAsia="ru-RU"/>
        </w:rPr>
        <w:t> </w:t>
      </w:r>
    </w:p>
    <w:p w:rsidR="00545B9C" w:rsidRPr="00545B9C" w:rsidRDefault="00545B9C" w:rsidP="00545B9C">
      <w:pPr>
        <w:shd w:val="clear" w:color="auto" w:fill="FFFFFF"/>
        <w:spacing w:after="0" w:line="240" w:lineRule="auto"/>
        <w:rPr>
          <w:rFonts w:ascii="Times New Roman" w:eastAsia="Times New Roman" w:hAnsi="Times New Roman" w:cs="Times New Roman"/>
          <w:color w:val="5B595B"/>
          <w:sz w:val="24"/>
          <w:szCs w:val="24"/>
          <w:lang w:eastAsia="ru-RU"/>
        </w:rPr>
      </w:pPr>
      <w:r w:rsidRPr="00545B9C">
        <w:rPr>
          <w:rFonts w:ascii="Times New Roman" w:eastAsia="Times New Roman" w:hAnsi="Times New Roman" w:cs="Times New Roman"/>
          <w:color w:val="5B595B"/>
          <w:sz w:val="24"/>
          <w:szCs w:val="24"/>
          <w:lang w:eastAsia="ru-RU"/>
        </w:rPr>
        <w:t>17.10.2017</w:t>
      </w:r>
    </w:p>
    <w:p w:rsidR="00545B9C" w:rsidRPr="00545B9C" w:rsidRDefault="00545B9C" w:rsidP="00545B9C">
      <w:pPr>
        <w:shd w:val="clear" w:color="auto" w:fill="FFFFFF"/>
        <w:spacing w:line="240" w:lineRule="auto"/>
        <w:rPr>
          <w:rFonts w:ascii="Arial" w:eastAsia="Times New Roman" w:hAnsi="Arial" w:cs="Arial"/>
          <w:color w:val="5B595B"/>
          <w:sz w:val="23"/>
          <w:szCs w:val="23"/>
          <w:lang w:eastAsia="ru-RU"/>
        </w:rPr>
      </w:pPr>
      <w:r w:rsidRPr="00545B9C">
        <w:rPr>
          <w:rFonts w:ascii="Arial" w:eastAsia="Times New Roman" w:hAnsi="Arial" w:cs="Arial"/>
          <w:noProof/>
          <w:color w:val="5B595B"/>
          <w:sz w:val="23"/>
          <w:szCs w:val="23"/>
          <w:lang w:eastAsia="ru-RU"/>
        </w:rPr>
        <w:drawing>
          <wp:inline distT="0" distB="0" distL="0" distR="0" wp14:anchorId="25096BF2" wp14:editId="44735DC2">
            <wp:extent cx="1428750" cy="1428750"/>
            <wp:effectExtent l="0" t="0" r="0" b="0"/>
            <wp:docPr id="20" name="Рисунок 20" descr="Гранты на реализацию проектов во II полугодии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нты на реализацию проектов во II полугодии 2018 год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15 октября 2017 года </w:t>
      </w:r>
      <w:hyperlink r:id="rId14" w:history="1">
        <w:r w:rsidRPr="00545B9C">
          <w:rPr>
            <w:rFonts w:ascii="Arial" w:eastAsia="Times New Roman" w:hAnsi="Arial" w:cs="Arial"/>
            <w:color w:val="039BE5"/>
            <w:sz w:val="23"/>
            <w:szCs w:val="23"/>
            <w:lang w:eastAsia="ru-RU"/>
          </w:rPr>
          <w:t>Фонд Горчакова</w:t>
        </w:r>
      </w:hyperlink>
      <w:r w:rsidRPr="00545B9C">
        <w:rPr>
          <w:rFonts w:ascii="Arial" w:eastAsia="Times New Roman" w:hAnsi="Arial" w:cs="Arial"/>
          <w:color w:val="5B595B"/>
          <w:sz w:val="23"/>
          <w:szCs w:val="23"/>
          <w:lang w:eastAsia="ru-RU"/>
        </w:rPr>
        <w:t> начал прием заявок от российских и зарубежных некоммерческих неправительственных организаций на получение грантов на реализацию проектов во II полугодии 2018 года. </w:t>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Период приема заявок продлится </w:t>
      </w:r>
      <w:r w:rsidRPr="00545B9C">
        <w:rPr>
          <w:rFonts w:ascii="Arial" w:eastAsia="Times New Roman" w:hAnsi="Arial" w:cs="Arial"/>
          <w:b/>
          <w:bCs/>
          <w:color w:val="5B595B"/>
          <w:sz w:val="23"/>
          <w:szCs w:val="23"/>
          <w:lang w:eastAsia="ru-RU"/>
        </w:rPr>
        <w:t>до 15 ноября 2017 года</w:t>
      </w:r>
      <w:r w:rsidRPr="00545B9C">
        <w:rPr>
          <w:rFonts w:ascii="Arial" w:eastAsia="Times New Roman" w:hAnsi="Arial" w:cs="Arial"/>
          <w:color w:val="5B595B"/>
          <w:sz w:val="23"/>
          <w:szCs w:val="23"/>
          <w:lang w:eastAsia="ru-RU"/>
        </w:rPr>
        <w:t>.</w:t>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Заявка подается только в электронном виде.</w:t>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 xml:space="preserve">Заполненную форму заявки (в формате </w:t>
      </w:r>
      <w:proofErr w:type="spellStart"/>
      <w:r w:rsidRPr="00545B9C">
        <w:rPr>
          <w:rFonts w:ascii="Arial" w:eastAsia="Times New Roman" w:hAnsi="Arial" w:cs="Arial"/>
          <w:color w:val="5B595B"/>
          <w:sz w:val="23"/>
          <w:szCs w:val="23"/>
          <w:lang w:eastAsia="ru-RU"/>
        </w:rPr>
        <w:t>pdf</w:t>
      </w:r>
      <w:proofErr w:type="spellEnd"/>
      <w:r w:rsidRPr="00545B9C">
        <w:rPr>
          <w:rFonts w:ascii="Arial" w:eastAsia="Times New Roman" w:hAnsi="Arial" w:cs="Arial"/>
          <w:color w:val="5B595B"/>
          <w:sz w:val="23"/>
          <w:szCs w:val="23"/>
          <w:lang w:eastAsia="ru-RU"/>
        </w:rPr>
        <w:t xml:space="preserve"> и формате </w:t>
      </w:r>
      <w:proofErr w:type="spellStart"/>
      <w:r w:rsidRPr="00545B9C">
        <w:rPr>
          <w:rFonts w:ascii="Arial" w:eastAsia="Times New Roman" w:hAnsi="Arial" w:cs="Arial"/>
          <w:color w:val="5B595B"/>
          <w:sz w:val="23"/>
          <w:szCs w:val="23"/>
          <w:lang w:eastAsia="ru-RU"/>
        </w:rPr>
        <w:t>Word</w:t>
      </w:r>
      <w:proofErr w:type="spellEnd"/>
      <w:r w:rsidRPr="00545B9C">
        <w:rPr>
          <w:rFonts w:ascii="Arial" w:eastAsia="Times New Roman" w:hAnsi="Arial" w:cs="Arial"/>
          <w:color w:val="5B595B"/>
          <w:sz w:val="23"/>
          <w:szCs w:val="23"/>
          <w:lang w:eastAsia="ru-RU"/>
        </w:rPr>
        <w:t xml:space="preserve">), скан-копии учредительных документов организации заявителя (в формате </w:t>
      </w:r>
      <w:proofErr w:type="spellStart"/>
      <w:r w:rsidRPr="00545B9C">
        <w:rPr>
          <w:rFonts w:ascii="Arial" w:eastAsia="Times New Roman" w:hAnsi="Arial" w:cs="Arial"/>
          <w:color w:val="5B595B"/>
          <w:sz w:val="23"/>
          <w:szCs w:val="23"/>
          <w:lang w:eastAsia="ru-RU"/>
        </w:rPr>
        <w:t>pdf</w:t>
      </w:r>
      <w:proofErr w:type="spellEnd"/>
      <w:r w:rsidRPr="00545B9C">
        <w:rPr>
          <w:rFonts w:ascii="Arial" w:eastAsia="Times New Roman" w:hAnsi="Arial" w:cs="Arial"/>
          <w:color w:val="5B595B"/>
          <w:sz w:val="23"/>
          <w:szCs w:val="23"/>
          <w:lang w:eastAsia="ru-RU"/>
        </w:rPr>
        <w:t xml:space="preserve">) и заполненную форму подтверждения подачи заявки (в формате </w:t>
      </w:r>
      <w:proofErr w:type="spellStart"/>
      <w:r w:rsidRPr="00545B9C">
        <w:rPr>
          <w:rFonts w:ascii="Arial" w:eastAsia="Times New Roman" w:hAnsi="Arial" w:cs="Arial"/>
          <w:color w:val="5B595B"/>
          <w:sz w:val="23"/>
          <w:szCs w:val="23"/>
          <w:lang w:eastAsia="ru-RU"/>
        </w:rPr>
        <w:t>pdf</w:t>
      </w:r>
      <w:proofErr w:type="spellEnd"/>
      <w:r w:rsidRPr="00545B9C">
        <w:rPr>
          <w:rFonts w:ascii="Arial" w:eastAsia="Times New Roman" w:hAnsi="Arial" w:cs="Arial"/>
          <w:color w:val="5B595B"/>
          <w:sz w:val="23"/>
          <w:szCs w:val="23"/>
          <w:lang w:eastAsia="ru-RU"/>
        </w:rPr>
        <w:t>) необходимо направить на e-</w:t>
      </w:r>
      <w:proofErr w:type="spellStart"/>
      <w:r w:rsidRPr="00545B9C">
        <w:rPr>
          <w:rFonts w:ascii="Arial" w:eastAsia="Times New Roman" w:hAnsi="Arial" w:cs="Arial"/>
          <w:color w:val="5B595B"/>
          <w:sz w:val="23"/>
          <w:szCs w:val="23"/>
          <w:lang w:eastAsia="ru-RU"/>
        </w:rPr>
        <w:t>mail</w:t>
      </w:r>
      <w:proofErr w:type="spellEnd"/>
      <w:r w:rsidRPr="00545B9C">
        <w:rPr>
          <w:rFonts w:ascii="Arial" w:eastAsia="Times New Roman" w:hAnsi="Arial" w:cs="Arial"/>
          <w:color w:val="5B595B"/>
          <w:sz w:val="23"/>
          <w:szCs w:val="23"/>
          <w:lang w:eastAsia="ru-RU"/>
        </w:rPr>
        <w:t xml:space="preserve"> Фонда – </w:t>
      </w:r>
      <w:hyperlink r:id="rId15" w:history="1">
        <w:r w:rsidRPr="00545B9C">
          <w:rPr>
            <w:rFonts w:ascii="Arial" w:eastAsia="Times New Roman" w:hAnsi="Arial" w:cs="Arial"/>
            <w:color w:val="039BE5"/>
            <w:sz w:val="23"/>
            <w:szCs w:val="23"/>
            <w:lang w:eastAsia="ru-RU"/>
          </w:rPr>
          <w:t>grant@gorchakovfund.ru</w:t>
        </w:r>
      </w:hyperlink>
      <w:r w:rsidRPr="00545B9C">
        <w:rPr>
          <w:rFonts w:ascii="Arial" w:eastAsia="Times New Roman" w:hAnsi="Arial" w:cs="Arial"/>
          <w:color w:val="5B595B"/>
          <w:sz w:val="23"/>
          <w:szCs w:val="23"/>
          <w:lang w:eastAsia="ru-RU"/>
        </w:rPr>
        <w:t> в срок </w:t>
      </w:r>
      <w:r w:rsidRPr="00545B9C">
        <w:rPr>
          <w:rFonts w:ascii="Arial" w:eastAsia="Times New Roman" w:hAnsi="Arial" w:cs="Arial"/>
          <w:b/>
          <w:bCs/>
          <w:color w:val="5B595B"/>
          <w:sz w:val="23"/>
          <w:szCs w:val="23"/>
          <w:lang w:eastAsia="ru-RU"/>
        </w:rPr>
        <w:t>до 15 ноября 2017 года (включительно)</w:t>
      </w:r>
      <w:r w:rsidRPr="00545B9C">
        <w:rPr>
          <w:rFonts w:ascii="Arial" w:eastAsia="Times New Roman" w:hAnsi="Arial" w:cs="Arial"/>
          <w:color w:val="5B595B"/>
          <w:sz w:val="23"/>
          <w:szCs w:val="23"/>
          <w:lang w:eastAsia="ru-RU"/>
        </w:rPr>
        <w:t>. Детальная инструкция по заполнению и направлению заявок на получение финансовой поддержки Фонда прописана в рекомендациях.</w:t>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В соответствии с Положением о порядке выделения грантов заявки, присланные после 15 ноября, а также оформленные ненадлежащим образом, не принимаются к рассмотрению.</w:t>
      </w:r>
    </w:p>
    <w:p w:rsidR="00545B9C" w:rsidRPr="00545B9C" w:rsidRDefault="00545B9C" w:rsidP="00545B9C">
      <w:pPr>
        <w:shd w:val="clear" w:color="auto" w:fill="FFFFFF"/>
        <w:spacing w:before="300" w:after="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С формами документов, необходимыми для подачи заявки на получение финансовой поддержки, можно ознакомиться на официальном сайте Фонда Горчакова в разделе "Гранты" (</w:t>
      </w:r>
      <w:hyperlink r:id="rId16" w:anchor="grants" w:history="1">
        <w:r w:rsidRPr="00545B9C">
          <w:rPr>
            <w:rFonts w:ascii="Arial" w:eastAsia="Times New Roman" w:hAnsi="Arial" w:cs="Arial"/>
            <w:color w:val="039BE5"/>
            <w:sz w:val="23"/>
            <w:szCs w:val="23"/>
            <w:lang w:eastAsia="ru-RU"/>
          </w:rPr>
          <w:t>http://gorchakovfund.ru/#grants</w:t>
        </w:r>
      </w:hyperlink>
      <w:r w:rsidRPr="00545B9C">
        <w:rPr>
          <w:rFonts w:ascii="Arial" w:eastAsia="Times New Roman" w:hAnsi="Arial" w:cs="Arial"/>
          <w:color w:val="5B595B"/>
          <w:sz w:val="23"/>
          <w:szCs w:val="23"/>
          <w:lang w:eastAsia="ru-RU"/>
        </w:rPr>
        <w:t>). Предлагаемые проекты должны соответствовать приоритетным направлениям деятельности Фонда и его уставным целям.</w:t>
      </w:r>
    </w:p>
    <w:p w:rsidR="00545B9C" w:rsidRPr="00545B9C" w:rsidRDefault="00545B9C" w:rsidP="00545B9C">
      <w:pPr>
        <w:shd w:val="clear" w:color="auto" w:fill="FFFFFF"/>
        <w:spacing w:before="300" w:line="293" w:lineRule="atLeast"/>
        <w:rPr>
          <w:rFonts w:ascii="Arial" w:eastAsia="Times New Roman" w:hAnsi="Arial" w:cs="Arial"/>
          <w:color w:val="5B595B"/>
          <w:sz w:val="23"/>
          <w:szCs w:val="23"/>
          <w:lang w:eastAsia="ru-RU"/>
        </w:rPr>
      </w:pPr>
      <w:r w:rsidRPr="00545B9C">
        <w:rPr>
          <w:rFonts w:ascii="Arial" w:eastAsia="Times New Roman" w:hAnsi="Arial" w:cs="Arial"/>
          <w:color w:val="5B595B"/>
          <w:sz w:val="23"/>
          <w:szCs w:val="23"/>
          <w:lang w:eastAsia="ru-RU"/>
        </w:rPr>
        <w:t>С рекомендациями по подготовке и подаче заявок можно ознакомиться на сайте Фонда: </w:t>
      </w:r>
      <w:hyperlink r:id="rId17" w:history="1">
        <w:r w:rsidRPr="00545B9C">
          <w:rPr>
            <w:rFonts w:ascii="Arial" w:eastAsia="Times New Roman" w:hAnsi="Arial" w:cs="Arial"/>
            <w:color w:val="039BE5"/>
            <w:sz w:val="23"/>
            <w:szCs w:val="23"/>
            <w:lang w:eastAsia="ru-RU"/>
          </w:rPr>
          <w:t>http://gorchakovfund.ru/upload/iblock/b5b/b5b105d6956c55d4fca864555668eb21.pdf</w:t>
        </w:r>
      </w:hyperlink>
    </w:p>
    <w:p w:rsidR="003E5BAF" w:rsidRPr="003E5BAF" w:rsidRDefault="003E5BAF" w:rsidP="003E5BAF">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3E5BAF">
        <w:rPr>
          <w:rFonts w:ascii="Times New Roman" w:eastAsia="Times New Roman" w:hAnsi="Times New Roman" w:cs="Times New Roman"/>
          <w:b/>
          <w:bCs/>
          <w:kern w:val="36"/>
          <w:sz w:val="27"/>
          <w:szCs w:val="27"/>
          <w:lang w:eastAsia="ru-RU"/>
        </w:rPr>
        <w:t>IX конкурс студенческих и аспирантских проектов по гидроэнергетике «Энергия Развития» (2017-2018 г)</w:t>
      </w:r>
    </w:p>
    <w:p w:rsidR="003E5BAF" w:rsidRPr="003E5BAF" w:rsidRDefault="003E5BAF" w:rsidP="003E5BAF">
      <w:pPr>
        <w:spacing w:after="150" w:line="240" w:lineRule="auto"/>
        <w:rPr>
          <w:rFonts w:ascii="Times New Roman" w:eastAsia="Times New Roman" w:hAnsi="Times New Roman" w:cs="Times New Roman"/>
          <w:sz w:val="24"/>
          <w:szCs w:val="24"/>
          <w:lang w:eastAsia="ru-RU"/>
        </w:rPr>
      </w:pPr>
      <w:r w:rsidRPr="003E5BAF">
        <w:rPr>
          <w:rFonts w:ascii="Times New Roman" w:eastAsia="Times New Roman" w:hAnsi="Times New Roman" w:cs="Times New Roman"/>
          <w:sz w:val="24"/>
          <w:szCs w:val="24"/>
          <w:lang w:eastAsia="ru-RU"/>
        </w:rPr>
        <w:lastRenderedPageBreak/>
        <w:t> </w:t>
      </w:r>
    </w:p>
    <w:p w:rsidR="003E5BAF" w:rsidRPr="003E5BAF" w:rsidRDefault="003E5BAF" w:rsidP="003E5BAF">
      <w:pPr>
        <w:shd w:val="clear" w:color="auto" w:fill="FFFFFF"/>
        <w:spacing w:after="0" w:line="240" w:lineRule="auto"/>
        <w:rPr>
          <w:rFonts w:ascii="Times New Roman" w:eastAsia="Times New Roman" w:hAnsi="Times New Roman" w:cs="Times New Roman"/>
          <w:color w:val="5B595B"/>
          <w:sz w:val="24"/>
          <w:szCs w:val="24"/>
          <w:lang w:eastAsia="ru-RU"/>
        </w:rPr>
      </w:pPr>
      <w:r w:rsidRPr="003E5BAF">
        <w:rPr>
          <w:rFonts w:ascii="Times New Roman" w:eastAsia="Times New Roman" w:hAnsi="Times New Roman" w:cs="Times New Roman"/>
          <w:color w:val="5B595B"/>
          <w:sz w:val="24"/>
          <w:szCs w:val="24"/>
          <w:lang w:eastAsia="ru-RU"/>
        </w:rPr>
        <w:t>15.10.2017</w:t>
      </w:r>
    </w:p>
    <w:p w:rsidR="003E5BAF" w:rsidRPr="003E5BAF" w:rsidRDefault="003E5BAF" w:rsidP="003E5BAF">
      <w:pPr>
        <w:shd w:val="clear" w:color="auto" w:fill="FFFFFF"/>
        <w:spacing w:line="240" w:lineRule="auto"/>
        <w:rPr>
          <w:rFonts w:ascii="Arial" w:eastAsia="Times New Roman" w:hAnsi="Arial" w:cs="Arial"/>
          <w:color w:val="5B595B"/>
          <w:sz w:val="23"/>
          <w:szCs w:val="23"/>
          <w:lang w:eastAsia="ru-RU"/>
        </w:rPr>
      </w:pPr>
      <w:r w:rsidRPr="003E5BAF">
        <w:rPr>
          <w:rFonts w:ascii="Arial" w:eastAsia="Times New Roman" w:hAnsi="Arial" w:cs="Arial"/>
          <w:noProof/>
          <w:color w:val="5B595B"/>
          <w:sz w:val="23"/>
          <w:szCs w:val="23"/>
          <w:lang w:eastAsia="ru-RU"/>
        </w:rPr>
        <w:drawing>
          <wp:inline distT="0" distB="0" distL="0" distR="0" wp14:anchorId="77C709B2" wp14:editId="70F34DE3">
            <wp:extent cx="857250" cy="857250"/>
            <wp:effectExtent l="0" t="0" r="0" b="0"/>
            <wp:docPr id="21" name="Рисунок 21" descr="IX конкурс студенческих и аспирантских проектов по гидроэнергетике «Энергия Развития» (2017-201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X конкурс студенческих и аспирантских проектов по гидроэнергетике «Энергия Развития» (2017-2018 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 xml:space="preserve">Публичное акционерное общество «Федеральная гидрогенерирующая компания -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 (ПАО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 объявляет о начале IX Всероссийского конкурса студенческих проектов по гидроэнергетике «Энергия Развития».</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Конкурс студенческих проектов «Энергия развития» – это часть долгосрочной комплексной благотворительной программы компании, включающей в себя </w:t>
      </w:r>
      <w:r w:rsidRPr="003E5BAF">
        <w:rPr>
          <w:rFonts w:ascii="Arial" w:eastAsia="Times New Roman" w:hAnsi="Arial" w:cs="Arial"/>
          <w:b/>
          <w:bCs/>
          <w:color w:val="5B595B"/>
          <w:sz w:val="23"/>
          <w:szCs w:val="23"/>
          <w:lang w:eastAsia="ru-RU"/>
        </w:rPr>
        <w:t>ряд образовательных и просветительских проектов</w:t>
      </w:r>
      <w:r w:rsidRPr="003E5BAF">
        <w:rPr>
          <w:rFonts w:ascii="Arial" w:eastAsia="Times New Roman" w:hAnsi="Arial" w:cs="Arial"/>
          <w:color w:val="5B595B"/>
          <w:sz w:val="23"/>
          <w:szCs w:val="23"/>
          <w:lang w:eastAsia="ru-RU"/>
        </w:rPr>
        <w:t>, направленных на выявление и поддержку талантливых школьников, студентов и молодых учёных, проявляющих склонность к профессиональной деятельности в сфере гидроэнергетики.</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b/>
          <w:bCs/>
          <w:color w:val="5B595B"/>
          <w:sz w:val="23"/>
          <w:szCs w:val="23"/>
          <w:lang w:eastAsia="ru-RU"/>
        </w:rPr>
        <w:t>Главная цель Конкурса</w:t>
      </w:r>
      <w:r w:rsidRPr="003E5BAF">
        <w:rPr>
          <w:rFonts w:ascii="Arial" w:eastAsia="Times New Roman" w:hAnsi="Arial" w:cs="Arial"/>
          <w:color w:val="5B595B"/>
          <w:sz w:val="23"/>
          <w:szCs w:val="23"/>
          <w:lang w:eastAsia="ru-RU"/>
        </w:rPr>
        <w:t> - системная профессиональная поддержка молодых инженерных кадров для работы в области гидроэнергетики в самом широком спектре специальностей. Победители конкурса - наиболее способные и активные молодые юноши и девушки – получают реализацию своего творческого потенциала, включаются в системную деятельность, направленную на формирование профессионального сообщества и развитие энергетической отрасли, находят для себя возможности дальнейшего карьерного развития в гидроэнергетике и профессии инженера. Таким образом, в рамках конкурса обеспечивается функционирование социального лифта для молодых инженеров.</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К участию в конкурсе приглашаются студенты и аспиранты российских технических вузов.</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b/>
          <w:bCs/>
          <w:color w:val="5B595B"/>
          <w:sz w:val="23"/>
          <w:szCs w:val="23"/>
          <w:lang w:eastAsia="ru-RU"/>
        </w:rPr>
        <w:t>Номинации конкурса учебных работ:</w:t>
      </w:r>
    </w:p>
    <w:p w:rsidR="003E5BAF" w:rsidRPr="003E5BAF" w:rsidRDefault="003E5BAF" w:rsidP="003E5BAF">
      <w:pPr>
        <w:shd w:val="clear" w:color="auto" w:fill="FFFFFF"/>
        <w:spacing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Научно-техническое обоснование ГЭС: современные методы принятия решения о выборе створов и параметров проектируемых ГЭС, новые методы инженерных расчетов, моделирование, риски и экономика. Современные методы оценки воздействия гидроэнергетических объектов на окружающую среду.</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Гидроэнергетические комплексы: новые компоновки, технические и технологические решения.</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Современные технологии строительства ГЭС/ГАЭС.</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Современные подходы к мониторингу и диагностике состояния оборудования и гидротехнических сооружений ГЭС и управлению состоянием оборудования и гидротехнических сооружений.</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 xml:space="preserve">Современные подходы к организации эксплуатации и управления режимами ГЭС. Современные методы управления </w:t>
      </w:r>
      <w:proofErr w:type="spellStart"/>
      <w:r w:rsidRPr="003E5BAF">
        <w:rPr>
          <w:rFonts w:ascii="Arial" w:eastAsia="Times New Roman" w:hAnsi="Arial" w:cs="Arial"/>
          <w:color w:val="5B595B"/>
          <w:sz w:val="23"/>
          <w:szCs w:val="23"/>
          <w:lang w:eastAsia="ru-RU"/>
        </w:rPr>
        <w:t>водноэнергетическими</w:t>
      </w:r>
      <w:proofErr w:type="spellEnd"/>
      <w:r w:rsidRPr="003E5BAF">
        <w:rPr>
          <w:rFonts w:ascii="Arial" w:eastAsia="Times New Roman" w:hAnsi="Arial" w:cs="Arial"/>
          <w:color w:val="5B595B"/>
          <w:sz w:val="23"/>
          <w:szCs w:val="23"/>
          <w:lang w:eastAsia="ru-RU"/>
        </w:rPr>
        <w:t xml:space="preserve"> режимами каскадов ГЭС.</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lastRenderedPageBreak/>
        <w:t xml:space="preserve">Безопасность и надежность </w:t>
      </w:r>
      <w:proofErr w:type="spellStart"/>
      <w:r w:rsidRPr="003E5BAF">
        <w:rPr>
          <w:rFonts w:ascii="Arial" w:eastAsia="Times New Roman" w:hAnsi="Arial" w:cs="Arial"/>
          <w:color w:val="5B595B"/>
          <w:sz w:val="23"/>
          <w:szCs w:val="23"/>
          <w:lang w:eastAsia="ru-RU"/>
        </w:rPr>
        <w:t>гидрообъектов</w:t>
      </w:r>
      <w:proofErr w:type="spellEnd"/>
      <w:r w:rsidRPr="003E5BAF">
        <w:rPr>
          <w:rFonts w:ascii="Arial" w:eastAsia="Times New Roman" w:hAnsi="Arial" w:cs="Arial"/>
          <w:color w:val="5B595B"/>
          <w:sz w:val="23"/>
          <w:szCs w:val="23"/>
          <w:lang w:eastAsia="ru-RU"/>
        </w:rPr>
        <w:t>.</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Гидроэнергетика и экология.</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proofErr w:type="spellStart"/>
      <w:r w:rsidRPr="003E5BAF">
        <w:rPr>
          <w:rFonts w:ascii="Arial" w:eastAsia="Times New Roman" w:hAnsi="Arial" w:cs="Arial"/>
          <w:color w:val="5B595B"/>
          <w:sz w:val="23"/>
          <w:szCs w:val="23"/>
          <w:lang w:eastAsia="ru-RU"/>
        </w:rPr>
        <w:t>Энергоэффективные</w:t>
      </w:r>
      <w:proofErr w:type="spellEnd"/>
      <w:r w:rsidRPr="003E5BAF">
        <w:rPr>
          <w:rFonts w:ascii="Arial" w:eastAsia="Times New Roman" w:hAnsi="Arial" w:cs="Arial"/>
          <w:color w:val="5B595B"/>
          <w:sz w:val="23"/>
          <w:szCs w:val="23"/>
          <w:lang w:eastAsia="ru-RU"/>
        </w:rPr>
        <w:t xml:space="preserve"> решения в гидроэнергетике.</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Возобновляемые источники энергии. Стратегия развития альтернативной энергетики.</w:t>
      </w:r>
    </w:p>
    <w:p w:rsidR="003E5BAF" w:rsidRPr="003E5BAF" w:rsidRDefault="003E5BAF" w:rsidP="003E5BAF">
      <w:pPr>
        <w:shd w:val="clear" w:color="auto" w:fill="FFFFFF"/>
        <w:spacing w:before="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Повышение экономической эффективности проектов в гидроэнергетике (технологические, нормативные, рыночный, финансово-экономический аспекты).</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b/>
          <w:bCs/>
          <w:color w:val="5B595B"/>
          <w:sz w:val="23"/>
          <w:szCs w:val="23"/>
          <w:lang w:eastAsia="ru-RU"/>
        </w:rPr>
        <w:t>Темы конкурса проектных работ:</w:t>
      </w:r>
    </w:p>
    <w:p w:rsidR="003E5BAF" w:rsidRPr="003E5BAF" w:rsidRDefault="003E5BAF" w:rsidP="003E5BAF">
      <w:pPr>
        <w:shd w:val="clear" w:color="auto" w:fill="FFFFFF"/>
        <w:spacing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Применение электродвигателей на постоянных магнитах в системах собственных нужд ГЭС.</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Прогнозирование остаточного ресурса трансформаторов на основании данных мониторинга.</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Разработка принципов создания системы дистанционного мониторинга технического состояния оборудования, позволяющая осуществлять прогнозирование дефектов с использованием данных АСУТП.</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Выработка предложений по созданию методики проведения оценки соответствия поставляемого основного оборудования ГЭС требованиям НТД и созданию системы управления требованиями основного оборудования ГЭС.</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 xml:space="preserve">Использование информационной модели на базе стандартов IEC 61970 </w:t>
      </w:r>
      <w:proofErr w:type="spellStart"/>
      <w:r w:rsidRPr="003E5BAF">
        <w:rPr>
          <w:rFonts w:ascii="Arial" w:eastAsia="Times New Roman" w:hAnsi="Arial" w:cs="Arial"/>
          <w:color w:val="5B595B"/>
          <w:sz w:val="23"/>
          <w:szCs w:val="23"/>
          <w:lang w:eastAsia="ru-RU"/>
        </w:rPr>
        <w:t>Part</w:t>
      </w:r>
      <w:proofErr w:type="spellEnd"/>
      <w:r w:rsidRPr="003E5BAF">
        <w:rPr>
          <w:rFonts w:ascii="Arial" w:eastAsia="Times New Roman" w:hAnsi="Arial" w:cs="Arial"/>
          <w:color w:val="5B595B"/>
          <w:sz w:val="23"/>
          <w:szCs w:val="23"/>
          <w:lang w:eastAsia="ru-RU"/>
        </w:rPr>
        <w:t xml:space="preserve"> 301-302-303 и расширений на их основе, для формирования промышленного интернета вещей в электроэнергетике.</w:t>
      </w:r>
    </w:p>
    <w:p w:rsidR="003E5BAF" w:rsidRPr="003E5BAF" w:rsidRDefault="003E5BAF" w:rsidP="003E5BAF">
      <w:pPr>
        <w:shd w:val="clear" w:color="auto" w:fill="FFFFFF"/>
        <w:spacing w:before="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Формирование предложения по созданию информационно-управляющей системы эффективного управления режимами загрузки основного энергетического оборудования тепловых электростанций Дальнего Востока.</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Технические задания по проектам можно найти по адресу </w:t>
      </w:r>
      <w:hyperlink r:id="rId19" w:history="1">
        <w:r w:rsidRPr="003E5BAF">
          <w:rPr>
            <w:rFonts w:ascii="Arial" w:eastAsia="Times New Roman" w:hAnsi="Arial" w:cs="Arial"/>
            <w:color w:val="039BE5"/>
            <w:sz w:val="23"/>
            <w:szCs w:val="23"/>
            <w:lang w:eastAsia="ru-RU"/>
          </w:rPr>
          <w:t>http://konkurs-er.rushydro.ru/members</w:t>
        </w:r>
      </w:hyperlink>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Для участия в Конкурсе следует </w:t>
      </w:r>
      <w:r w:rsidRPr="003E5BAF">
        <w:rPr>
          <w:rFonts w:ascii="Arial" w:eastAsia="Times New Roman" w:hAnsi="Arial" w:cs="Arial"/>
          <w:b/>
          <w:bCs/>
          <w:color w:val="5B595B"/>
          <w:sz w:val="23"/>
          <w:szCs w:val="23"/>
          <w:lang w:eastAsia="ru-RU"/>
        </w:rPr>
        <w:t>до 04 февраля 2018 года</w:t>
      </w:r>
      <w:r w:rsidRPr="003E5BAF">
        <w:rPr>
          <w:rFonts w:ascii="Arial" w:eastAsia="Times New Roman" w:hAnsi="Arial" w:cs="Arial"/>
          <w:color w:val="5B595B"/>
          <w:sz w:val="23"/>
          <w:szCs w:val="23"/>
          <w:lang w:eastAsia="ru-RU"/>
        </w:rPr>
        <w:t> на сайте Конкурса </w:t>
      </w:r>
      <w:hyperlink r:id="rId20" w:history="1">
        <w:r w:rsidRPr="003E5BAF">
          <w:rPr>
            <w:rFonts w:ascii="Arial" w:eastAsia="Times New Roman" w:hAnsi="Arial" w:cs="Arial"/>
            <w:color w:val="039BE5"/>
            <w:sz w:val="23"/>
            <w:szCs w:val="23"/>
            <w:lang w:eastAsia="ru-RU"/>
          </w:rPr>
          <w:t>www.konkurs-er.rushydro.ru</w:t>
        </w:r>
      </w:hyperlink>
      <w:r w:rsidRPr="003E5BAF">
        <w:rPr>
          <w:rFonts w:ascii="Arial" w:eastAsia="Times New Roman" w:hAnsi="Arial" w:cs="Arial"/>
          <w:color w:val="5B595B"/>
          <w:sz w:val="23"/>
          <w:szCs w:val="23"/>
          <w:lang w:eastAsia="ru-RU"/>
        </w:rPr>
        <w:t> заполнить и отправить анкету и конкурсную работу (или конкурсные работы по обоим направлениям). Требования к оформлению конкурсных работ прописаны в Положении о конкурсе.</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К 20 марта 2018 года по результатам экспертной оценки Жюри Конкурса определит победителей дистанционного этапа.</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b/>
          <w:bCs/>
          <w:color w:val="5B595B"/>
          <w:sz w:val="23"/>
          <w:szCs w:val="23"/>
          <w:lang w:eastAsia="ru-RU"/>
        </w:rPr>
        <w:t>Победители дистанционного этапа</w:t>
      </w:r>
      <w:r w:rsidRPr="003E5BAF">
        <w:rPr>
          <w:rFonts w:ascii="Arial" w:eastAsia="Times New Roman" w:hAnsi="Arial" w:cs="Arial"/>
          <w:color w:val="5B595B"/>
          <w:sz w:val="23"/>
          <w:szCs w:val="23"/>
          <w:lang w:eastAsia="ru-RU"/>
        </w:rPr>
        <w:t> приглашаются в апреле 2018 года в Москву </w:t>
      </w:r>
      <w:r w:rsidRPr="003E5BAF">
        <w:rPr>
          <w:rFonts w:ascii="Arial" w:eastAsia="Times New Roman" w:hAnsi="Arial" w:cs="Arial"/>
          <w:b/>
          <w:bCs/>
          <w:color w:val="5B595B"/>
          <w:sz w:val="23"/>
          <w:szCs w:val="23"/>
          <w:lang w:eastAsia="ru-RU"/>
        </w:rPr>
        <w:t>для участия в очном этапе</w:t>
      </w:r>
      <w:r w:rsidRPr="003E5BAF">
        <w:rPr>
          <w:rFonts w:ascii="Arial" w:eastAsia="Times New Roman" w:hAnsi="Arial" w:cs="Arial"/>
          <w:color w:val="5B595B"/>
          <w:sz w:val="23"/>
          <w:szCs w:val="23"/>
          <w:lang w:eastAsia="ru-RU"/>
        </w:rPr>
        <w:t xml:space="preserve"> по доработке и защите проектных решений. Темы конкурса проектных работ составлены с учетом наиболее актуальных и перспективных </w:t>
      </w:r>
      <w:r w:rsidRPr="003E5BAF">
        <w:rPr>
          <w:rFonts w:ascii="Arial" w:eastAsia="Times New Roman" w:hAnsi="Arial" w:cs="Arial"/>
          <w:color w:val="5B595B"/>
          <w:sz w:val="23"/>
          <w:szCs w:val="23"/>
          <w:lang w:eastAsia="ru-RU"/>
        </w:rPr>
        <w:lastRenderedPageBreak/>
        <w:t xml:space="preserve">направлений гидроэнергетики в целом и компании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 xml:space="preserve"> в частности. Работа студентов и аспирантов над практическими проектами будет проходить при активном участии представителей профессионального сообщества гидроэнергетиков. Для этого по каждой из трех тем подготовлены технические задания, ознакомиться с которыми можно в разделе «Участникам» нашего сайта.</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По результатам очного этапа будут определены победители конкурса.</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Члены жюри и Экспертного совета - сотрудники ПАО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 директора предприятий, руководители направлений, главные инженеры, ведущие специалисты-гидроэнергетики.</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Награждение победителей состоится в апреле 2018 года в Москве.</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Победители Конкурса получат дипломы ПАО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 и ценные подарки.</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b/>
          <w:bCs/>
          <w:color w:val="5B595B"/>
          <w:sz w:val="23"/>
          <w:szCs w:val="23"/>
          <w:lang w:eastAsia="ru-RU"/>
        </w:rPr>
        <w:t>Диплом лауреата Конкурса учитывается</w:t>
      </w:r>
      <w:r w:rsidRPr="003E5BAF">
        <w:rPr>
          <w:rFonts w:ascii="Arial" w:eastAsia="Times New Roman" w:hAnsi="Arial" w:cs="Arial"/>
          <w:color w:val="5B595B"/>
          <w:sz w:val="23"/>
          <w:szCs w:val="23"/>
          <w:lang w:eastAsia="ru-RU"/>
        </w:rPr>
        <w:t> при формировании базы данных на профильные должности с последующей возможностью </w:t>
      </w:r>
      <w:r w:rsidRPr="003E5BAF">
        <w:rPr>
          <w:rFonts w:ascii="Arial" w:eastAsia="Times New Roman" w:hAnsi="Arial" w:cs="Arial"/>
          <w:b/>
          <w:bCs/>
          <w:color w:val="5B595B"/>
          <w:sz w:val="23"/>
          <w:szCs w:val="23"/>
          <w:lang w:eastAsia="ru-RU"/>
        </w:rPr>
        <w:t>трудоустройства на предприятиях гидроэнергетики</w:t>
      </w:r>
      <w:r w:rsidRPr="003E5BAF">
        <w:rPr>
          <w:rFonts w:ascii="Arial" w:eastAsia="Times New Roman" w:hAnsi="Arial" w:cs="Arial"/>
          <w:color w:val="5B595B"/>
          <w:sz w:val="23"/>
          <w:szCs w:val="23"/>
          <w:lang w:eastAsia="ru-RU"/>
        </w:rPr>
        <w:t>.</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 xml:space="preserve">Авторы проектных решений, одобренных Экспертным советом, будут приглашены для участия в Молодежном инновационном форуме «Форсаж-2018» в составе команды </w:t>
      </w:r>
      <w:proofErr w:type="spellStart"/>
      <w:r w:rsidRPr="003E5BAF">
        <w:rPr>
          <w:rFonts w:ascii="Arial" w:eastAsia="Times New Roman" w:hAnsi="Arial" w:cs="Arial"/>
          <w:color w:val="5B595B"/>
          <w:sz w:val="23"/>
          <w:szCs w:val="23"/>
          <w:lang w:eastAsia="ru-RU"/>
        </w:rPr>
        <w:t>РусГидро</w:t>
      </w:r>
      <w:proofErr w:type="spellEnd"/>
      <w:r w:rsidRPr="003E5BAF">
        <w:rPr>
          <w:rFonts w:ascii="Arial" w:eastAsia="Times New Roman" w:hAnsi="Arial" w:cs="Arial"/>
          <w:color w:val="5B595B"/>
          <w:sz w:val="23"/>
          <w:szCs w:val="23"/>
          <w:lang w:eastAsia="ru-RU"/>
        </w:rPr>
        <w:t>.</w:t>
      </w:r>
    </w:p>
    <w:p w:rsidR="003E5BAF" w:rsidRPr="003E5BAF" w:rsidRDefault="003E5BAF" w:rsidP="003E5BAF">
      <w:pPr>
        <w:shd w:val="clear" w:color="auto" w:fill="FFFFFF"/>
        <w:spacing w:before="300" w:after="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Также предусмотрено специальное поощрение научных руководителей победителей от Учредителя Конкурса. </w:t>
      </w:r>
    </w:p>
    <w:p w:rsidR="003E5BAF" w:rsidRPr="003E5BAF" w:rsidRDefault="003E5BAF" w:rsidP="003E5BAF">
      <w:pPr>
        <w:shd w:val="clear" w:color="auto" w:fill="FFFFFF"/>
        <w:spacing w:before="300" w:line="293" w:lineRule="atLeast"/>
        <w:rPr>
          <w:rFonts w:ascii="Arial" w:eastAsia="Times New Roman" w:hAnsi="Arial" w:cs="Arial"/>
          <w:color w:val="5B595B"/>
          <w:sz w:val="23"/>
          <w:szCs w:val="23"/>
          <w:lang w:eastAsia="ru-RU"/>
        </w:rPr>
      </w:pPr>
      <w:r w:rsidRPr="003E5BAF">
        <w:rPr>
          <w:rFonts w:ascii="Arial" w:eastAsia="Times New Roman" w:hAnsi="Arial" w:cs="Arial"/>
          <w:color w:val="5B595B"/>
          <w:sz w:val="23"/>
          <w:szCs w:val="23"/>
          <w:lang w:eastAsia="ru-RU"/>
        </w:rPr>
        <w:t>Сайт конкурса: </w:t>
      </w:r>
      <w:hyperlink r:id="rId21" w:history="1">
        <w:r w:rsidRPr="003E5BAF">
          <w:rPr>
            <w:rFonts w:ascii="Arial" w:eastAsia="Times New Roman" w:hAnsi="Arial" w:cs="Arial"/>
            <w:color w:val="039BE5"/>
            <w:sz w:val="23"/>
            <w:szCs w:val="23"/>
            <w:lang w:eastAsia="ru-RU"/>
          </w:rPr>
          <w:t>http://www.konkurs-er.rushydro.ru/</w:t>
        </w:r>
      </w:hyperlink>
    </w:p>
    <w:p w:rsidR="00545B9C" w:rsidRDefault="00545B9C" w:rsidP="00661974">
      <w:pPr>
        <w:shd w:val="clear" w:color="auto" w:fill="FFFFFF"/>
        <w:spacing w:before="120" w:after="360" w:line="240" w:lineRule="auto"/>
        <w:jc w:val="center"/>
        <w:rPr>
          <w:rFonts w:ascii="Arial" w:eastAsia="Times New Roman" w:hAnsi="Arial" w:cs="Arial"/>
          <w:b/>
          <w:bCs/>
          <w:color w:val="33353A"/>
          <w:sz w:val="21"/>
          <w:szCs w:val="21"/>
          <w:lang w:eastAsia="ru-RU"/>
        </w:rPr>
      </w:pPr>
    </w:p>
    <w:p w:rsidR="00D55658" w:rsidRPr="00D55658" w:rsidRDefault="00D55658" w:rsidP="00D55658">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D55658">
        <w:rPr>
          <w:rFonts w:ascii="Times New Roman" w:eastAsia="Times New Roman" w:hAnsi="Times New Roman" w:cs="Times New Roman"/>
          <w:b/>
          <w:bCs/>
          <w:kern w:val="36"/>
          <w:sz w:val="27"/>
          <w:szCs w:val="27"/>
          <w:lang w:eastAsia="ru-RU"/>
        </w:rPr>
        <w:t>Премия Национального суперкомпьютерного форума 2017 года</w:t>
      </w:r>
    </w:p>
    <w:p w:rsidR="00D55658" w:rsidRPr="00D55658" w:rsidRDefault="00D55658" w:rsidP="00D55658">
      <w:pPr>
        <w:spacing w:after="150" w:line="240" w:lineRule="auto"/>
        <w:rPr>
          <w:rFonts w:ascii="Times New Roman" w:eastAsia="Times New Roman" w:hAnsi="Times New Roman" w:cs="Times New Roman"/>
          <w:sz w:val="24"/>
          <w:szCs w:val="24"/>
          <w:lang w:eastAsia="ru-RU"/>
        </w:rPr>
      </w:pPr>
      <w:r w:rsidRPr="00D55658">
        <w:rPr>
          <w:rFonts w:ascii="Times New Roman" w:eastAsia="Times New Roman" w:hAnsi="Times New Roman" w:cs="Times New Roman"/>
          <w:sz w:val="24"/>
          <w:szCs w:val="24"/>
          <w:lang w:eastAsia="ru-RU"/>
        </w:rPr>
        <w:t> </w:t>
      </w:r>
    </w:p>
    <w:p w:rsidR="00D55658" w:rsidRPr="00D55658" w:rsidRDefault="00D55658" w:rsidP="00D55658">
      <w:pPr>
        <w:shd w:val="clear" w:color="auto" w:fill="FFFFFF"/>
        <w:spacing w:after="0" w:line="240" w:lineRule="auto"/>
        <w:rPr>
          <w:rFonts w:ascii="Times New Roman" w:eastAsia="Times New Roman" w:hAnsi="Times New Roman" w:cs="Times New Roman"/>
          <w:color w:val="5B595B"/>
          <w:sz w:val="24"/>
          <w:szCs w:val="24"/>
          <w:lang w:eastAsia="ru-RU"/>
        </w:rPr>
      </w:pPr>
      <w:r w:rsidRPr="00D55658">
        <w:rPr>
          <w:rFonts w:ascii="Times New Roman" w:eastAsia="Times New Roman" w:hAnsi="Times New Roman" w:cs="Times New Roman"/>
          <w:color w:val="5B595B"/>
          <w:sz w:val="24"/>
          <w:szCs w:val="24"/>
          <w:lang w:eastAsia="ru-RU"/>
        </w:rPr>
        <w:t>13.10.2017</w:t>
      </w:r>
    </w:p>
    <w:p w:rsidR="00D55658" w:rsidRPr="00D55658" w:rsidRDefault="00D55658" w:rsidP="00D55658">
      <w:pPr>
        <w:shd w:val="clear" w:color="auto" w:fill="FFFFFF"/>
        <w:spacing w:line="240" w:lineRule="auto"/>
        <w:rPr>
          <w:rFonts w:ascii="Arial" w:eastAsia="Times New Roman" w:hAnsi="Arial" w:cs="Arial"/>
          <w:color w:val="5B595B"/>
          <w:sz w:val="23"/>
          <w:szCs w:val="23"/>
          <w:lang w:eastAsia="ru-RU"/>
        </w:rPr>
      </w:pPr>
      <w:r w:rsidRPr="00D55658">
        <w:rPr>
          <w:rFonts w:ascii="Arial" w:eastAsia="Times New Roman" w:hAnsi="Arial" w:cs="Arial"/>
          <w:noProof/>
          <w:color w:val="5B595B"/>
          <w:sz w:val="23"/>
          <w:szCs w:val="23"/>
          <w:lang w:eastAsia="ru-RU"/>
        </w:rPr>
        <w:drawing>
          <wp:inline distT="0" distB="0" distL="0" distR="0">
            <wp:extent cx="3333750" cy="1285875"/>
            <wp:effectExtent l="0" t="0" r="0" b="9525"/>
            <wp:docPr id="2" name="Рисунок 2" descr="Премия Национального суперкомпьютерного форума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мия Национального суперкомпьютерного форума 2017 год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1285875"/>
                    </a:xfrm>
                    <a:prstGeom prst="rect">
                      <a:avLst/>
                    </a:prstGeom>
                    <a:noFill/>
                    <a:ln>
                      <a:noFill/>
                    </a:ln>
                  </pic:spPr>
                </pic:pic>
              </a:graphicData>
            </a:graphic>
          </wp:inline>
        </w:drawing>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Национального суперкомпьютерного форума является высшим признанием заслуг специалистов и коллективов перед суперкомпьютерной отраслью России.</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присуждается ежегодно гражданам Российской Федерации за особые заслуги в деле развития суперкомпьютерной отрасли России, в том числе, например:</w:t>
      </w:r>
    </w:p>
    <w:p w:rsidR="00D55658" w:rsidRPr="00D55658" w:rsidRDefault="00D55658" w:rsidP="00D55658">
      <w:pPr>
        <w:shd w:val="clear" w:color="auto" w:fill="FFFFFF"/>
        <w:spacing w:line="240" w:lineRule="auto"/>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lastRenderedPageBreak/>
        <w:t>за выдающийся вклад в науку — за работы, открывающие новые горизонты перед отраслью;</w:t>
      </w:r>
      <w:r w:rsidRPr="00D55658">
        <w:rPr>
          <w:rFonts w:ascii="Arial" w:eastAsia="Times New Roman" w:hAnsi="Arial" w:cs="Arial"/>
          <w:color w:val="5B595B"/>
          <w:sz w:val="23"/>
          <w:szCs w:val="23"/>
          <w:lang w:eastAsia="ru-RU"/>
        </w:rPr>
        <w:br/>
        <w:t xml:space="preserve">за выдающиеся достижения в области создания суперкомпьютерных, облачных, </w:t>
      </w:r>
      <w:proofErr w:type="spellStart"/>
      <w:r w:rsidRPr="00D55658">
        <w:rPr>
          <w:rFonts w:ascii="Arial" w:eastAsia="Times New Roman" w:hAnsi="Arial" w:cs="Arial"/>
          <w:color w:val="5B595B"/>
          <w:sz w:val="23"/>
          <w:szCs w:val="23"/>
          <w:lang w:eastAsia="ru-RU"/>
        </w:rPr>
        <w:t>грид</w:t>
      </w:r>
      <w:proofErr w:type="spellEnd"/>
      <w:r w:rsidRPr="00D55658">
        <w:rPr>
          <w:rFonts w:ascii="Arial" w:eastAsia="Times New Roman" w:hAnsi="Arial" w:cs="Arial"/>
          <w:color w:val="5B595B"/>
          <w:sz w:val="23"/>
          <w:szCs w:val="23"/>
          <w:lang w:eastAsia="ru-RU"/>
        </w:rPr>
        <w:t>- и др. систем, выводящих суперкомпьютерную инфраструктуру Российской Федерации на новые качественные уровни;</w:t>
      </w:r>
      <w:r w:rsidRPr="00D55658">
        <w:rPr>
          <w:rFonts w:ascii="Arial" w:eastAsia="Times New Roman" w:hAnsi="Arial" w:cs="Arial"/>
          <w:color w:val="5B595B"/>
          <w:sz w:val="23"/>
          <w:szCs w:val="23"/>
          <w:lang w:eastAsia="ru-RU"/>
        </w:rPr>
        <w:br/>
        <w:t xml:space="preserve">за выдающиеся достижения в области использования суперкомпьютерных, облачных и </w:t>
      </w:r>
      <w:proofErr w:type="spellStart"/>
      <w:r w:rsidRPr="00D55658">
        <w:rPr>
          <w:rFonts w:ascii="Arial" w:eastAsia="Times New Roman" w:hAnsi="Arial" w:cs="Arial"/>
          <w:color w:val="5B595B"/>
          <w:sz w:val="23"/>
          <w:szCs w:val="23"/>
          <w:lang w:eastAsia="ru-RU"/>
        </w:rPr>
        <w:t>грид</w:t>
      </w:r>
      <w:proofErr w:type="spellEnd"/>
      <w:r w:rsidRPr="00D55658">
        <w:rPr>
          <w:rFonts w:ascii="Arial" w:eastAsia="Times New Roman" w:hAnsi="Arial" w:cs="Arial"/>
          <w:color w:val="5B595B"/>
          <w:sz w:val="23"/>
          <w:szCs w:val="23"/>
          <w:lang w:eastAsia="ru-RU"/>
        </w:rPr>
        <w:t>-технологий, приведшие к прорывным результатам в промышленности, сельском хозяйстве, обороноспособности страны и иных отраслях;</w:t>
      </w:r>
      <w:r w:rsidRPr="00D55658">
        <w:rPr>
          <w:rFonts w:ascii="Arial" w:eastAsia="Times New Roman" w:hAnsi="Arial" w:cs="Arial"/>
          <w:color w:val="5B595B"/>
          <w:sz w:val="23"/>
          <w:szCs w:val="23"/>
          <w:lang w:eastAsia="ru-RU"/>
        </w:rPr>
        <w:br/>
        <w:t>за выдающийся вклад в создание образовательной, коммуникационной среды и популяризации суперкомпьютерной отрасли России.</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На соискание Премии выдвигаются лица и коллективы, заслуги которых публичны, работы которых опубликованы, обнародованы иным способом или общеизвестны.</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присуждается коллективным решением специалистов отрасли — участниками Национального суперкомпьютерного форума.</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состоит из денежного вознаграждения, диплома, почетного знака лауреата Премии и удостоверения к нему.</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может присуждаться как одному лицу, так и коллективу — до 10 человек. В случае присуждения Премии коллективу каждый член коллектива получает диплом, почетный знак лауреата Премии и удостоверение к нему. Денежное вознаграждение распределяется между членами коллектива поровну.</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Премия может быть присуждена лауреату повторно только за новые достижения и не ранее, чем через три года после присуждения предыдущей премии.</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 xml:space="preserve">Предложения по выдвижению </w:t>
      </w:r>
      <w:proofErr w:type="gramStart"/>
      <w:r w:rsidRPr="00D55658">
        <w:rPr>
          <w:rFonts w:ascii="Arial" w:eastAsia="Times New Roman" w:hAnsi="Arial" w:cs="Arial"/>
          <w:color w:val="5B595B"/>
          <w:sz w:val="23"/>
          <w:szCs w:val="23"/>
          <w:lang w:eastAsia="ru-RU"/>
        </w:rPr>
        <w:t>кандидатов  на</w:t>
      </w:r>
      <w:proofErr w:type="gramEnd"/>
      <w:r w:rsidRPr="00D55658">
        <w:rPr>
          <w:rFonts w:ascii="Arial" w:eastAsia="Times New Roman" w:hAnsi="Arial" w:cs="Arial"/>
          <w:color w:val="5B595B"/>
          <w:sz w:val="23"/>
          <w:szCs w:val="23"/>
          <w:lang w:eastAsia="ru-RU"/>
        </w:rPr>
        <w:t xml:space="preserve"> соискание Премии принимаются </w:t>
      </w:r>
      <w:r w:rsidRPr="00D55658">
        <w:rPr>
          <w:rFonts w:ascii="Arial" w:eastAsia="Times New Roman" w:hAnsi="Arial" w:cs="Arial"/>
          <w:b/>
          <w:bCs/>
          <w:color w:val="5B595B"/>
          <w:sz w:val="23"/>
          <w:szCs w:val="23"/>
          <w:lang w:eastAsia="ru-RU"/>
        </w:rPr>
        <w:t>до 31 октября 2017 года</w:t>
      </w:r>
      <w:r w:rsidRPr="00D55658">
        <w:rPr>
          <w:rFonts w:ascii="Arial" w:eastAsia="Times New Roman" w:hAnsi="Arial" w:cs="Arial"/>
          <w:color w:val="5B595B"/>
          <w:sz w:val="23"/>
          <w:szCs w:val="23"/>
          <w:lang w:eastAsia="ru-RU"/>
        </w:rPr>
        <w:t>.</w:t>
      </w:r>
    </w:p>
    <w:p w:rsidR="00D55658" w:rsidRPr="00D55658" w:rsidRDefault="00D55658" w:rsidP="00D55658">
      <w:pPr>
        <w:shd w:val="clear" w:color="auto" w:fill="FFFFFF"/>
        <w:spacing w:before="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Полная информация о Премии: </w:t>
      </w:r>
      <w:hyperlink r:id="rId23" w:history="1">
        <w:r w:rsidRPr="00D55658">
          <w:rPr>
            <w:rFonts w:ascii="Arial" w:eastAsia="Times New Roman" w:hAnsi="Arial" w:cs="Arial"/>
            <w:color w:val="039BE5"/>
            <w:sz w:val="23"/>
            <w:szCs w:val="23"/>
            <w:lang w:eastAsia="ru-RU"/>
          </w:rPr>
          <w:t>http://2017.nscf.ru/premiya-nscf/</w:t>
        </w:r>
      </w:hyperlink>
    </w:p>
    <w:p w:rsidR="00D55658" w:rsidRDefault="00D55658" w:rsidP="00D55658">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p>
    <w:p w:rsidR="00D55658" w:rsidRPr="00D55658" w:rsidRDefault="00D55658" w:rsidP="00D55658">
      <w:pPr>
        <w:spacing w:before="75" w:after="375" w:line="297" w:lineRule="atLeast"/>
        <w:ind w:left="225" w:right="225"/>
        <w:outlineLvl w:val="0"/>
        <w:rPr>
          <w:rFonts w:ascii="Times New Roman" w:eastAsia="Times New Roman" w:hAnsi="Times New Roman" w:cs="Times New Roman"/>
          <w:b/>
          <w:bCs/>
          <w:kern w:val="36"/>
          <w:sz w:val="27"/>
          <w:szCs w:val="27"/>
          <w:lang w:val="en-US" w:eastAsia="ru-RU"/>
        </w:rPr>
      </w:pPr>
      <w:r w:rsidRPr="00D55658">
        <w:rPr>
          <w:rFonts w:ascii="Times New Roman" w:eastAsia="Times New Roman" w:hAnsi="Times New Roman" w:cs="Times New Roman"/>
          <w:b/>
          <w:bCs/>
          <w:kern w:val="36"/>
          <w:sz w:val="27"/>
          <w:szCs w:val="27"/>
          <w:lang w:eastAsia="ru-RU"/>
        </w:rPr>
        <w:t>Конкурс</w:t>
      </w:r>
      <w:r w:rsidRPr="00D55658">
        <w:rPr>
          <w:rFonts w:ascii="Times New Roman" w:eastAsia="Times New Roman" w:hAnsi="Times New Roman" w:cs="Times New Roman"/>
          <w:b/>
          <w:bCs/>
          <w:kern w:val="36"/>
          <w:sz w:val="27"/>
          <w:szCs w:val="27"/>
          <w:lang w:val="en-US" w:eastAsia="ru-RU"/>
        </w:rPr>
        <w:t xml:space="preserve"> «</w:t>
      </w:r>
      <w:proofErr w:type="spellStart"/>
      <w:r w:rsidRPr="00D55658">
        <w:rPr>
          <w:rFonts w:ascii="Times New Roman" w:eastAsia="Times New Roman" w:hAnsi="Times New Roman" w:cs="Times New Roman"/>
          <w:b/>
          <w:bCs/>
          <w:kern w:val="36"/>
          <w:sz w:val="27"/>
          <w:szCs w:val="27"/>
          <w:lang w:val="en-US" w:eastAsia="ru-RU"/>
        </w:rPr>
        <w:t>Sberbank</w:t>
      </w:r>
      <w:proofErr w:type="spellEnd"/>
      <w:r w:rsidRPr="00D55658">
        <w:rPr>
          <w:rFonts w:ascii="Times New Roman" w:eastAsia="Times New Roman" w:hAnsi="Times New Roman" w:cs="Times New Roman"/>
          <w:b/>
          <w:bCs/>
          <w:kern w:val="36"/>
          <w:sz w:val="27"/>
          <w:szCs w:val="27"/>
          <w:lang w:val="en-US" w:eastAsia="ru-RU"/>
        </w:rPr>
        <w:t xml:space="preserve"> Data Science Contest» 2017-2018 </w:t>
      </w:r>
      <w:r w:rsidRPr="00D55658">
        <w:rPr>
          <w:rFonts w:ascii="Times New Roman" w:eastAsia="Times New Roman" w:hAnsi="Times New Roman" w:cs="Times New Roman"/>
          <w:b/>
          <w:bCs/>
          <w:kern w:val="36"/>
          <w:sz w:val="27"/>
          <w:szCs w:val="27"/>
          <w:lang w:eastAsia="ru-RU"/>
        </w:rPr>
        <w:t>года</w:t>
      </w:r>
    </w:p>
    <w:p w:rsidR="00D55658" w:rsidRPr="00D55658" w:rsidRDefault="00D55658" w:rsidP="00D55658">
      <w:pPr>
        <w:spacing w:after="150" w:line="240" w:lineRule="auto"/>
        <w:rPr>
          <w:rFonts w:ascii="Times New Roman" w:eastAsia="Times New Roman" w:hAnsi="Times New Roman" w:cs="Times New Roman"/>
          <w:sz w:val="24"/>
          <w:szCs w:val="24"/>
          <w:lang w:val="en-US" w:eastAsia="ru-RU"/>
        </w:rPr>
      </w:pPr>
      <w:r w:rsidRPr="00D55658">
        <w:rPr>
          <w:rFonts w:ascii="Times New Roman" w:eastAsia="Times New Roman" w:hAnsi="Times New Roman" w:cs="Times New Roman"/>
          <w:sz w:val="24"/>
          <w:szCs w:val="24"/>
          <w:lang w:val="en-US" w:eastAsia="ru-RU"/>
        </w:rPr>
        <w:t> </w:t>
      </w:r>
    </w:p>
    <w:p w:rsidR="00D55658" w:rsidRPr="00D55658" w:rsidRDefault="00D55658" w:rsidP="00D55658">
      <w:pPr>
        <w:shd w:val="clear" w:color="auto" w:fill="FFFFFF"/>
        <w:spacing w:after="0" w:line="240" w:lineRule="auto"/>
        <w:rPr>
          <w:rFonts w:ascii="Times New Roman" w:eastAsia="Times New Roman" w:hAnsi="Times New Roman" w:cs="Times New Roman"/>
          <w:color w:val="5B595B"/>
          <w:sz w:val="24"/>
          <w:szCs w:val="24"/>
          <w:lang w:val="en-US" w:eastAsia="ru-RU"/>
        </w:rPr>
      </w:pPr>
      <w:r w:rsidRPr="00D55658">
        <w:rPr>
          <w:rFonts w:ascii="Times New Roman" w:eastAsia="Times New Roman" w:hAnsi="Times New Roman" w:cs="Times New Roman"/>
          <w:color w:val="5B595B"/>
          <w:sz w:val="24"/>
          <w:szCs w:val="24"/>
          <w:lang w:val="en-US" w:eastAsia="ru-RU"/>
        </w:rPr>
        <w:t>13.10.2017</w:t>
      </w:r>
    </w:p>
    <w:p w:rsidR="00D55658" w:rsidRPr="00D55658" w:rsidRDefault="00D55658" w:rsidP="00D55658">
      <w:pPr>
        <w:shd w:val="clear" w:color="auto" w:fill="FFFFFF"/>
        <w:spacing w:line="240" w:lineRule="auto"/>
        <w:rPr>
          <w:rFonts w:ascii="Arial" w:eastAsia="Times New Roman" w:hAnsi="Arial" w:cs="Arial"/>
          <w:color w:val="5B595B"/>
          <w:sz w:val="23"/>
          <w:szCs w:val="23"/>
          <w:lang w:eastAsia="ru-RU"/>
        </w:rPr>
      </w:pPr>
      <w:r w:rsidRPr="00D55658">
        <w:rPr>
          <w:rFonts w:ascii="Arial" w:eastAsia="Times New Roman" w:hAnsi="Arial" w:cs="Arial"/>
          <w:noProof/>
          <w:color w:val="5B595B"/>
          <w:sz w:val="23"/>
          <w:szCs w:val="23"/>
          <w:lang w:eastAsia="ru-RU"/>
        </w:rPr>
        <w:lastRenderedPageBreak/>
        <w:drawing>
          <wp:inline distT="0" distB="0" distL="0" distR="0" wp14:anchorId="1CA961BE" wp14:editId="4D729C74">
            <wp:extent cx="3333750" cy="2514600"/>
            <wp:effectExtent l="0" t="0" r="0" b="0"/>
            <wp:docPr id="1" name="Рисунок 1" descr="Конкурс «Sberbank Data Science Contest» 2017-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курс «Sberbank Data Science Contest» 2017-2018 год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proofErr w:type="spellStart"/>
      <w:r w:rsidRPr="00D55658">
        <w:rPr>
          <w:rFonts w:ascii="Arial" w:eastAsia="Times New Roman" w:hAnsi="Arial" w:cs="Arial"/>
          <w:b/>
          <w:bCs/>
          <w:color w:val="5B595B"/>
          <w:sz w:val="23"/>
          <w:szCs w:val="23"/>
          <w:lang w:eastAsia="ru-RU"/>
        </w:rPr>
        <w:t>Sberbank</w:t>
      </w:r>
      <w:proofErr w:type="spellEnd"/>
      <w:r w:rsidRPr="00D55658">
        <w:rPr>
          <w:rFonts w:ascii="Arial" w:eastAsia="Times New Roman" w:hAnsi="Arial" w:cs="Arial"/>
          <w:b/>
          <w:bCs/>
          <w:color w:val="5B595B"/>
          <w:sz w:val="23"/>
          <w:szCs w:val="23"/>
          <w:lang w:eastAsia="ru-RU"/>
        </w:rPr>
        <w:t xml:space="preserve"> </w:t>
      </w:r>
      <w:proofErr w:type="spellStart"/>
      <w:r w:rsidRPr="00D55658">
        <w:rPr>
          <w:rFonts w:ascii="Arial" w:eastAsia="Times New Roman" w:hAnsi="Arial" w:cs="Arial"/>
          <w:b/>
          <w:bCs/>
          <w:color w:val="5B595B"/>
          <w:sz w:val="23"/>
          <w:szCs w:val="23"/>
          <w:lang w:eastAsia="ru-RU"/>
        </w:rPr>
        <w:t>Data</w:t>
      </w:r>
      <w:proofErr w:type="spellEnd"/>
      <w:r w:rsidRPr="00D55658">
        <w:rPr>
          <w:rFonts w:ascii="Arial" w:eastAsia="Times New Roman" w:hAnsi="Arial" w:cs="Arial"/>
          <w:b/>
          <w:bCs/>
          <w:color w:val="5B595B"/>
          <w:sz w:val="23"/>
          <w:szCs w:val="23"/>
          <w:lang w:eastAsia="ru-RU"/>
        </w:rPr>
        <w:t xml:space="preserve"> </w:t>
      </w:r>
      <w:proofErr w:type="spellStart"/>
      <w:r w:rsidRPr="00D55658">
        <w:rPr>
          <w:rFonts w:ascii="Arial" w:eastAsia="Times New Roman" w:hAnsi="Arial" w:cs="Arial"/>
          <w:b/>
          <w:bCs/>
          <w:color w:val="5B595B"/>
          <w:sz w:val="23"/>
          <w:szCs w:val="23"/>
          <w:lang w:eastAsia="ru-RU"/>
        </w:rPr>
        <w:t>Science</w:t>
      </w:r>
      <w:proofErr w:type="spellEnd"/>
      <w:r w:rsidRPr="00D55658">
        <w:rPr>
          <w:rFonts w:ascii="Arial" w:eastAsia="Times New Roman" w:hAnsi="Arial" w:cs="Arial"/>
          <w:b/>
          <w:bCs/>
          <w:color w:val="5B595B"/>
          <w:sz w:val="23"/>
          <w:szCs w:val="23"/>
          <w:lang w:eastAsia="ru-RU"/>
        </w:rPr>
        <w:t xml:space="preserve"> </w:t>
      </w:r>
      <w:proofErr w:type="spellStart"/>
      <w:r w:rsidRPr="00D55658">
        <w:rPr>
          <w:rFonts w:ascii="Arial" w:eastAsia="Times New Roman" w:hAnsi="Arial" w:cs="Arial"/>
          <w:b/>
          <w:bCs/>
          <w:color w:val="5B595B"/>
          <w:sz w:val="23"/>
          <w:szCs w:val="23"/>
          <w:lang w:eastAsia="ru-RU"/>
        </w:rPr>
        <w:t>Contest</w:t>
      </w:r>
      <w:proofErr w:type="spellEnd"/>
      <w:r w:rsidRPr="00D55658">
        <w:rPr>
          <w:rFonts w:ascii="Arial" w:eastAsia="Times New Roman" w:hAnsi="Arial" w:cs="Arial"/>
          <w:b/>
          <w:bCs/>
          <w:color w:val="5B595B"/>
          <w:sz w:val="23"/>
          <w:szCs w:val="23"/>
          <w:lang w:eastAsia="ru-RU"/>
        </w:rPr>
        <w:t> </w:t>
      </w:r>
      <w:r w:rsidRPr="00D55658">
        <w:rPr>
          <w:rFonts w:ascii="Arial" w:eastAsia="Times New Roman" w:hAnsi="Arial" w:cs="Arial"/>
          <w:color w:val="5B595B"/>
          <w:sz w:val="23"/>
          <w:szCs w:val="23"/>
          <w:lang w:eastAsia="ru-RU"/>
        </w:rPr>
        <w:t>- онлайн-соревнование с призовым фондом 2 000 000 рублей, где участники смогут проявить себя в самых передовых задачах машинного обучения и анализа текста на первом в своем роде русскоязычном наборе данных.</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Организатором конкурса, проводимого на территории Российской Федерации, является ПАО Сбербанк.</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b/>
          <w:bCs/>
          <w:color w:val="5B595B"/>
          <w:sz w:val="23"/>
          <w:szCs w:val="23"/>
          <w:lang w:eastAsia="ru-RU"/>
        </w:rPr>
        <w:t>Конкурс проводится с целью</w:t>
      </w:r>
    </w:p>
    <w:p w:rsidR="00D55658" w:rsidRPr="00D55658" w:rsidRDefault="00D55658" w:rsidP="00D55658">
      <w:pPr>
        <w:shd w:val="clear" w:color="auto" w:fill="FFFFFF"/>
        <w:spacing w:after="300" w:line="293" w:lineRule="atLeast"/>
        <w:rPr>
          <w:rFonts w:ascii="Arial" w:eastAsia="Times New Roman" w:hAnsi="Arial" w:cs="Arial"/>
          <w:color w:val="5B595B"/>
          <w:sz w:val="23"/>
          <w:szCs w:val="23"/>
          <w:lang w:eastAsia="ru-RU"/>
        </w:rPr>
      </w:pPr>
      <w:proofErr w:type="gramStart"/>
      <w:r w:rsidRPr="00D55658">
        <w:rPr>
          <w:rFonts w:ascii="Arial" w:eastAsia="Times New Roman" w:hAnsi="Arial" w:cs="Arial"/>
          <w:color w:val="5B595B"/>
          <w:sz w:val="23"/>
          <w:szCs w:val="23"/>
          <w:lang w:eastAsia="ru-RU"/>
        </w:rPr>
        <w:t>поддержки</w:t>
      </w:r>
      <w:proofErr w:type="gramEnd"/>
      <w:r w:rsidRPr="00D55658">
        <w:rPr>
          <w:rFonts w:ascii="Arial" w:eastAsia="Times New Roman" w:hAnsi="Arial" w:cs="Arial"/>
          <w:color w:val="5B595B"/>
          <w:sz w:val="23"/>
          <w:szCs w:val="23"/>
          <w:lang w:eastAsia="ru-RU"/>
        </w:rPr>
        <w:t xml:space="preserve"> исследовательской деятельности ПАО Сбербанк в области анализа данных, машинного обучения и искусственного интеллекта</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D55658">
        <w:rPr>
          <w:rFonts w:ascii="Arial" w:eastAsia="Times New Roman" w:hAnsi="Arial" w:cs="Arial"/>
          <w:color w:val="5B595B"/>
          <w:sz w:val="23"/>
          <w:szCs w:val="23"/>
          <w:lang w:eastAsia="ru-RU"/>
        </w:rPr>
        <w:t>позиционирования</w:t>
      </w:r>
      <w:proofErr w:type="gramEnd"/>
      <w:r w:rsidRPr="00D55658">
        <w:rPr>
          <w:rFonts w:ascii="Arial" w:eastAsia="Times New Roman" w:hAnsi="Arial" w:cs="Arial"/>
          <w:color w:val="5B595B"/>
          <w:sz w:val="23"/>
          <w:szCs w:val="23"/>
          <w:lang w:eastAsia="ru-RU"/>
        </w:rPr>
        <w:t xml:space="preserve"> Сбербанка, как технологического лидера в области анализа данных, машинного обучения и искусственного интеллекта,</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D55658">
        <w:rPr>
          <w:rFonts w:ascii="Arial" w:eastAsia="Times New Roman" w:hAnsi="Arial" w:cs="Arial"/>
          <w:color w:val="5B595B"/>
          <w:sz w:val="23"/>
          <w:szCs w:val="23"/>
          <w:lang w:eastAsia="ru-RU"/>
        </w:rPr>
        <w:t>расширения</w:t>
      </w:r>
      <w:proofErr w:type="gramEnd"/>
      <w:r w:rsidRPr="00D55658">
        <w:rPr>
          <w:rFonts w:ascii="Arial" w:eastAsia="Times New Roman" w:hAnsi="Arial" w:cs="Arial"/>
          <w:color w:val="5B595B"/>
          <w:sz w:val="23"/>
          <w:szCs w:val="23"/>
          <w:lang w:eastAsia="ru-RU"/>
        </w:rPr>
        <w:t xml:space="preserve"> базы потенциальных кандидатов на вакансии в ПАО Сбербанк,</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D55658">
        <w:rPr>
          <w:rFonts w:ascii="Arial" w:eastAsia="Times New Roman" w:hAnsi="Arial" w:cs="Arial"/>
          <w:color w:val="5B595B"/>
          <w:sz w:val="23"/>
          <w:szCs w:val="23"/>
          <w:lang w:eastAsia="ru-RU"/>
        </w:rPr>
        <w:t>обмена</w:t>
      </w:r>
      <w:proofErr w:type="gramEnd"/>
      <w:r w:rsidRPr="00D55658">
        <w:rPr>
          <w:rFonts w:ascii="Arial" w:eastAsia="Times New Roman" w:hAnsi="Arial" w:cs="Arial"/>
          <w:color w:val="5B595B"/>
          <w:sz w:val="23"/>
          <w:szCs w:val="23"/>
          <w:lang w:eastAsia="ru-RU"/>
        </w:rPr>
        <w:t xml:space="preserve"> мнениями и создания отраслевого сообщества экспертов в области анализа данных, машинного обучения и искусственного интеллекта</w:t>
      </w:r>
    </w:p>
    <w:p w:rsidR="00D55658" w:rsidRPr="00D55658" w:rsidRDefault="00D55658" w:rsidP="00D55658">
      <w:pPr>
        <w:shd w:val="clear" w:color="auto" w:fill="FFFFFF"/>
        <w:spacing w:before="300" w:line="293" w:lineRule="atLeast"/>
        <w:rPr>
          <w:rFonts w:ascii="Arial" w:eastAsia="Times New Roman" w:hAnsi="Arial" w:cs="Arial"/>
          <w:color w:val="5B595B"/>
          <w:sz w:val="23"/>
          <w:szCs w:val="23"/>
          <w:lang w:eastAsia="ru-RU"/>
        </w:rPr>
      </w:pPr>
      <w:proofErr w:type="gramStart"/>
      <w:r w:rsidRPr="00D55658">
        <w:rPr>
          <w:rFonts w:ascii="Arial" w:eastAsia="Times New Roman" w:hAnsi="Arial" w:cs="Arial"/>
          <w:color w:val="5B595B"/>
          <w:sz w:val="23"/>
          <w:szCs w:val="23"/>
          <w:lang w:eastAsia="ru-RU"/>
        </w:rPr>
        <w:t>продвижения</w:t>
      </w:r>
      <w:proofErr w:type="gramEnd"/>
      <w:r w:rsidRPr="00D55658">
        <w:rPr>
          <w:rFonts w:ascii="Arial" w:eastAsia="Times New Roman" w:hAnsi="Arial" w:cs="Arial"/>
          <w:color w:val="5B595B"/>
          <w:sz w:val="23"/>
          <w:szCs w:val="23"/>
          <w:lang w:eastAsia="ru-RU"/>
        </w:rPr>
        <w:t xml:space="preserve"> бренда Банка как высокотехнологичного и современного Банка.</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К участию в Конкурсе допускаются лица достигшие восемнадцати лет, выполнившие конкурсное задание в соответствии с требованиями правил конкурса.</w:t>
      </w:r>
    </w:p>
    <w:p w:rsidR="00D55658" w:rsidRPr="00D55658" w:rsidRDefault="00D55658" w:rsidP="00D55658">
      <w:pPr>
        <w:shd w:val="clear" w:color="auto" w:fill="FFFFFF"/>
        <w:spacing w:before="300" w:after="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Задача каждого участника конкурса в период с 14.09.2017 </w:t>
      </w:r>
      <w:r w:rsidRPr="00D55658">
        <w:rPr>
          <w:rFonts w:ascii="Arial" w:eastAsia="Times New Roman" w:hAnsi="Arial" w:cs="Arial"/>
          <w:b/>
          <w:bCs/>
          <w:color w:val="5B595B"/>
          <w:sz w:val="23"/>
          <w:szCs w:val="23"/>
          <w:lang w:eastAsia="ru-RU"/>
        </w:rPr>
        <w:t>по 31.10.2017</w:t>
      </w:r>
      <w:r w:rsidRPr="00D55658">
        <w:rPr>
          <w:rFonts w:ascii="Arial" w:eastAsia="Times New Roman" w:hAnsi="Arial" w:cs="Arial"/>
          <w:color w:val="5B595B"/>
          <w:sz w:val="23"/>
          <w:szCs w:val="23"/>
          <w:lang w:eastAsia="ru-RU"/>
        </w:rPr>
        <w:t> – пройти регистрацию согласно правилам конкурса и выполнить онлайн часть конкурса – провести аналитическое исследование и предложить алгоритм решения каждой или одной из предложенных задач (А и/или В), представленных на Интернет-сайте contest.sdsj.ru, используя для этого данные из открытых источников.</w:t>
      </w:r>
    </w:p>
    <w:p w:rsidR="00D55658" w:rsidRPr="00D55658" w:rsidRDefault="00D55658" w:rsidP="00D55658">
      <w:pPr>
        <w:shd w:val="clear" w:color="auto" w:fill="FFFFFF"/>
        <w:spacing w:before="300" w:line="293" w:lineRule="atLeast"/>
        <w:rPr>
          <w:rFonts w:ascii="Arial" w:eastAsia="Times New Roman" w:hAnsi="Arial" w:cs="Arial"/>
          <w:color w:val="5B595B"/>
          <w:sz w:val="23"/>
          <w:szCs w:val="23"/>
          <w:lang w:eastAsia="ru-RU"/>
        </w:rPr>
      </w:pPr>
      <w:r w:rsidRPr="00D55658">
        <w:rPr>
          <w:rFonts w:ascii="Arial" w:eastAsia="Times New Roman" w:hAnsi="Arial" w:cs="Arial"/>
          <w:color w:val="5B595B"/>
          <w:sz w:val="23"/>
          <w:szCs w:val="23"/>
          <w:lang w:eastAsia="ru-RU"/>
        </w:rPr>
        <w:t>Сайт конкурса: </w:t>
      </w:r>
      <w:hyperlink r:id="rId25" w:history="1">
        <w:r w:rsidRPr="00D55658">
          <w:rPr>
            <w:rFonts w:ascii="Arial" w:eastAsia="Times New Roman" w:hAnsi="Arial" w:cs="Arial"/>
            <w:color w:val="039BE5"/>
            <w:sz w:val="23"/>
            <w:szCs w:val="23"/>
            <w:lang w:eastAsia="ru-RU"/>
          </w:rPr>
          <w:t>sdsj.ru</w:t>
        </w:r>
      </w:hyperlink>
    </w:p>
    <w:p w:rsidR="00D55658" w:rsidRPr="00D55658" w:rsidRDefault="00D55658" w:rsidP="00D55658">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D55658">
        <w:rPr>
          <w:rFonts w:ascii="Times New Roman" w:eastAsia="Times New Roman" w:hAnsi="Times New Roman" w:cs="Times New Roman"/>
          <w:b/>
          <w:bCs/>
          <w:kern w:val="36"/>
          <w:sz w:val="27"/>
          <w:szCs w:val="27"/>
          <w:lang w:eastAsia="ru-RU"/>
        </w:rPr>
        <w:t>Конкурс «Лидеры России»</w:t>
      </w:r>
    </w:p>
    <w:p w:rsidR="00D55658" w:rsidRPr="00D55658" w:rsidRDefault="00D55658" w:rsidP="00D55658">
      <w:pPr>
        <w:spacing w:after="150" w:line="240" w:lineRule="auto"/>
        <w:rPr>
          <w:rFonts w:ascii="Times New Roman" w:eastAsia="Times New Roman" w:hAnsi="Times New Roman" w:cs="Times New Roman"/>
          <w:sz w:val="24"/>
          <w:szCs w:val="24"/>
          <w:lang w:eastAsia="ru-RU"/>
        </w:rPr>
      </w:pPr>
      <w:r w:rsidRPr="00D55658">
        <w:rPr>
          <w:rFonts w:ascii="Times New Roman" w:eastAsia="Times New Roman" w:hAnsi="Times New Roman" w:cs="Times New Roman"/>
          <w:sz w:val="24"/>
          <w:szCs w:val="24"/>
          <w:lang w:eastAsia="ru-RU"/>
        </w:rPr>
        <w:lastRenderedPageBreak/>
        <w:t> </w:t>
      </w:r>
    </w:p>
    <w:p w:rsidR="00D55658" w:rsidRPr="00D55658" w:rsidRDefault="00D55658" w:rsidP="00D55658">
      <w:pPr>
        <w:shd w:val="clear" w:color="auto" w:fill="FFFFFF"/>
        <w:spacing w:after="0" w:line="240" w:lineRule="auto"/>
        <w:rPr>
          <w:rFonts w:ascii="Times New Roman" w:eastAsia="Times New Roman" w:hAnsi="Times New Roman" w:cs="Times New Roman"/>
          <w:color w:val="5B595B"/>
          <w:sz w:val="24"/>
          <w:szCs w:val="24"/>
          <w:lang w:eastAsia="ru-RU"/>
        </w:rPr>
      </w:pPr>
      <w:r w:rsidRPr="00D55658">
        <w:rPr>
          <w:rFonts w:ascii="Times New Roman" w:eastAsia="Times New Roman" w:hAnsi="Times New Roman" w:cs="Times New Roman"/>
          <w:color w:val="5B595B"/>
          <w:sz w:val="24"/>
          <w:szCs w:val="24"/>
          <w:lang w:eastAsia="ru-RU"/>
        </w:rPr>
        <w:t>12.10.2017</w:t>
      </w:r>
    </w:p>
    <w:p w:rsidR="00D55658" w:rsidRPr="00D55658" w:rsidRDefault="00D55658" w:rsidP="00D55658">
      <w:pPr>
        <w:shd w:val="clear" w:color="auto" w:fill="FFFFFF"/>
        <w:spacing w:line="240" w:lineRule="auto"/>
        <w:rPr>
          <w:rFonts w:ascii="Times New Roman" w:eastAsia="Times New Roman" w:hAnsi="Times New Roman" w:cs="Times New Roman"/>
          <w:color w:val="5B595B"/>
          <w:sz w:val="24"/>
          <w:szCs w:val="24"/>
          <w:lang w:eastAsia="ru-RU"/>
        </w:rPr>
      </w:pPr>
      <w:r w:rsidRPr="00D55658">
        <w:rPr>
          <w:rFonts w:ascii="Times New Roman" w:eastAsia="Times New Roman" w:hAnsi="Times New Roman" w:cs="Times New Roman"/>
          <w:noProof/>
          <w:color w:val="5B595B"/>
          <w:sz w:val="24"/>
          <w:szCs w:val="24"/>
          <w:lang w:eastAsia="ru-RU"/>
        </w:rPr>
        <w:drawing>
          <wp:inline distT="0" distB="0" distL="0" distR="0" wp14:anchorId="10C72ECD" wp14:editId="02FA5F7F">
            <wp:extent cx="2857500" cy="2314575"/>
            <wp:effectExtent l="0" t="0" r="0" b="9525"/>
            <wp:docPr id="3" name="Рисунок 3" descr="Всероссийский конкурс управленцев «Лидеры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российский конкурс управленцев «Лидеры Росс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D55658" w:rsidRPr="00D55658" w:rsidRDefault="00D55658" w:rsidP="00D55658">
      <w:pPr>
        <w:shd w:val="clear" w:color="auto" w:fill="FFFFFF"/>
        <w:spacing w:after="0" w:line="240" w:lineRule="auto"/>
        <w:rPr>
          <w:rFonts w:ascii="Times New Roman" w:eastAsia="Times New Roman" w:hAnsi="Times New Roman" w:cs="Times New Roman"/>
          <w:color w:val="5B595B"/>
          <w:sz w:val="24"/>
          <w:szCs w:val="24"/>
          <w:lang w:eastAsia="ru-RU"/>
        </w:rPr>
      </w:pPr>
      <w:r w:rsidRPr="00D55658">
        <w:rPr>
          <w:rFonts w:ascii="Times New Roman" w:eastAsia="Times New Roman" w:hAnsi="Times New Roman" w:cs="Times New Roman"/>
          <w:color w:val="5B595B"/>
          <w:sz w:val="24"/>
          <w:szCs w:val="24"/>
          <w:lang w:eastAsia="ru-RU"/>
        </w:rPr>
        <w:t>Задача конкурса — поиск наиболее перспективных и талантливых управленцев со всей страны. </w:t>
      </w:r>
      <w:r w:rsidRPr="00D55658">
        <w:rPr>
          <w:rFonts w:ascii="Times New Roman" w:eastAsia="Times New Roman" w:hAnsi="Times New Roman" w:cs="Times New Roman"/>
          <w:color w:val="5B595B"/>
          <w:sz w:val="24"/>
          <w:szCs w:val="24"/>
          <w:lang w:eastAsia="ru-RU"/>
        </w:rPr>
        <w:br/>
      </w:r>
      <w:r w:rsidRPr="00D55658">
        <w:rPr>
          <w:rFonts w:ascii="Times New Roman" w:eastAsia="Times New Roman" w:hAnsi="Times New Roman" w:cs="Times New Roman"/>
          <w:color w:val="5B595B"/>
          <w:sz w:val="24"/>
          <w:szCs w:val="24"/>
          <w:lang w:eastAsia="ru-RU"/>
        </w:rPr>
        <w:br/>
        <w:t xml:space="preserve">За реализацию конкурса отвечает комиссия при Президенте Российской Федерации по вопросам госслужбы и резерва управленческих кадров. Оператором конкурса выступает </w:t>
      </w:r>
      <w:proofErr w:type="spellStart"/>
      <w:r w:rsidRPr="00D55658">
        <w:rPr>
          <w:rFonts w:ascii="Times New Roman" w:eastAsia="Times New Roman" w:hAnsi="Times New Roman" w:cs="Times New Roman"/>
          <w:color w:val="5B595B"/>
          <w:sz w:val="24"/>
          <w:szCs w:val="24"/>
          <w:lang w:eastAsia="ru-RU"/>
        </w:rPr>
        <w:t>РАНХиГС</w:t>
      </w:r>
      <w:proofErr w:type="spellEnd"/>
      <w:r w:rsidRPr="00D55658">
        <w:rPr>
          <w:rFonts w:ascii="Times New Roman" w:eastAsia="Times New Roman" w:hAnsi="Times New Roman" w:cs="Times New Roman"/>
          <w:color w:val="5B595B"/>
          <w:sz w:val="24"/>
          <w:szCs w:val="24"/>
          <w:lang w:eastAsia="ru-RU"/>
        </w:rPr>
        <w:t>.</w:t>
      </w:r>
      <w:r w:rsidRPr="00D55658">
        <w:rPr>
          <w:rFonts w:ascii="Times New Roman" w:eastAsia="Times New Roman" w:hAnsi="Times New Roman" w:cs="Times New Roman"/>
          <w:color w:val="5B595B"/>
          <w:sz w:val="24"/>
          <w:szCs w:val="24"/>
          <w:lang w:eastAsia="ru-RU"/>
        </w:rPr>
        <w:br/>
      </w:r>
      <w:r w:rsidRPr="00D55658">
        <w:rPr>
          <w:rFonts w:ascii="Times New Roman" w:eastAsia="Times New Roman" w:hAnsi="Times New Roman" w:cs="Times New Roman"/>
          <w:color w:val="5B595B"/>
          <w:sz w:val="24"/>
          <w:szCs w:val="24"/>
          <w:lang w:eastAsia="ru-RU"/>
        </w:rPr>
        <w:br/>
        <w:t>С 11 октября начал работать сайт </w:t>
      </w:r>
      <w:proofErr w:type="spellStart"/>
      <w:r w:rsidRPr="00D55658">
        <w:rPr>
          <w:rFonts w:ascii="Times New Roman" w:eastAsia="Times New Roman" w:hAnsi="Times New Roman" w:cs="Times New Roman"/>
          <w:color w:val="5B595B"/>
          <w:sz w:val="24"/>
          <w:szCs w:val="24"/>
          <w:lang w:eastAsia="ru-RU"/>
        </w:rPr>
        <w:fldChar w:fldCharType="begin"/>
      </w:r>
      <w:r w:rsidRPr="00D55658">
        <w:rPr>
          <w:rFonts w:ascii="Times New Roman" w:eastAsia="Times New Roman" w:hAnsi="Times New Roman" w:cs="Times New Roman"/>
          <w:color w:val="5B595B"/>
          <w:sz w:val="24"/>
          <w:szCs w:val="24"/>
          <w:lang w:eastAsia="ru-RU"/>
        </w:rPr>
        <w:instrText xml:space="preserve"> HYPERLINK "http://xn--d1achcanypala0j.xn--p1ai/" </w:instrText>
      </w:r>
      <w:r w:rsidRPr="00D55658">
        <w:rPr>
          <w:rFonts w:ascii="Times New Roman" w:eastAsia="Times New Roman" w:hAnsi="Times New Roman" w:cs="Times New Roman"/>
          <w:color w:val="5B595B"/>
          <w:sz w:val="24"/>
          <w:szCs w:val="24"/>
          <w:lang w:eastAsia="ru-RU"/>
        </w:rPr>
        <w:fldChar w:fldCharType="separate"/>
      </w:r>
      <w:r w:rsidRPr="00D55658">
        <w:rPr>
          <w:rFonts w:ascii="Times New Roman" w:eastAsia="Times New Roman" w:hAnsi="Times New Roman" w:cs="Times New Roman"/>
          <w:color w:val="039BE5"/>
          <w:sz w:val="24"/>
          <w:szCs w:val="24"/>
          <w:lang w:eastAsia="ru-RU"/>
        </w:rPr>
        <w:t>лидерыроссии.рф</w:t>
      </w:r>
      <w:proofErr w:type="spellEnd"/>
      <w:r w:rsidRPr="00D55658">
        <w:rPr>
          <w:rFonts w:ascii="Times New Roman" w:eastAsia="Times New Roman" w:hAnsi="Times New Roman" w:cs="Times New Roman"/>
          <w:color w:val="5B595B"/>
          <w:sz w:val="24"/>
          <w:szCs w:val="24"/>
          <w:lang w:eastAsia="ru-RU"/>
        </w:rPr>
        <w:fldChar w:fldCharType="end"/>
      </w:r>
      <w:r w:rsidRPr="00D55658">
        <w:rPr>
          <w:rFonts w:ascii="Times New Roman" w:eastAsia="Times New Roman" w:hAnsi="Times New Roman" w:cs="Times New Roman"/>
          <w:color w:val="5B595B"/>
          <w:sz w:val="24"/>
          <w:szCs w:val="24"/>
          <w:lang w:eastAsia="ru-RU"/>
        </w:rPr>
        <w:t xml:space="preserve">, где подать заявку на участие в конкурсе может любой россиянин в возрасте до 50 лет. Единственное условие для участия — наличие руководящего опыта сроком не менее пяти лет. Для участников моложе 35 лет достаточно иметь двухлетний опыт работы на руководящем посту. При этом не имеет значения, в какой именно сфере работают потенциальные участники — это </w:t>
      </w:r>
      <w:proofErr w:type="gramStart"/>
      <w:r w:rsidRPr="00D55658">
        <w:rPr>
          <w:rFonts w:ascii="Times New Roman" w:eastAsia="Times New Roman" w:hAnsi="Times New Roman" w:cs="Times New Roman"/>
          <w:color w:val="5B595B"/>
          <w:sz w:val="24"/>
          <w:szCs w:val="24"/>
          <w:lang w:eastAsia="ru-RU"/>
        </w:rPr>
        <w:t>может быть</w:t>
      </w:r>
      <w:proofErr w:type="gramEnd"/>
      <w:r w:rsidRPr="00D55658">
        <w:rPr>
          <w:rFonts w:ascii="Times New Roman" w:eastAsia="Times New Roman" w:hAnsi="Times New Roman" w:cs="Times New Roman"/>
          <w:color w:val="5B595B"/>
          <w:sz w:val="24"/>
          <w:szCs w:val="24"/>
          <w:lang w:eastAsia="ru-RU"/>
        </w:rPr>
        <w:t xml:space="preserve"> как госслужба, так и негосударственный сектор.</w:t>
      </w:r>
      <w:r w:rsidRPr="00D55658">
        <w:rPr>
          <w:rFonts w:ascii="Times New Roman" w:eastAsia="Times New Roman" w:hAnsi="Times New Roman" w:cs="Times New Roman"/>
          <w:color w:val="5B595B"/>
          <w:sz w:val="24"/>
          <w:szCs w:val="24"/>
          <w:lang w:eastAsia="ru-RU"/>
        </w:rPr>
        <w:br/>
      </w:r>
      <w:r w:rsidRPr="00D55658">
        <w:rPr>
          <w:rFonts w:ascii="Times New Roman" w:eastAsia="Times New Roman" w:hAnsi="Times New Roman" w:cs="Times New Roman"/>
          <w:color w:val="5B595B"/>
          <w:sz w:val="24"/>
          <w:szCs w:val="24"/>
          <w:lang w:eastAsia="ru-RU"/>
        </w:rPr>
        <w:br/>
        <w:t>Заявки на участие в конкурсе будут приниматься </w:t>
      </w:r>
      <w:r w:rsidRPr="00D55658">
        <w:rPr>
          <w:rFonts w:ascii="Times New Roman" w:eastAsia="Times New Roman" w:hAnsi="Times New Roman" w:cs="Times New Roman"/>
          <w:b/>
          <w:bCs/>
          <w:color w:val="5B595B"/>
          <w:sz w:val="24"/>
          <w:szCs w:val="24"/>
          <w:lang w:eastAsia="ru-RU"/>
        </w:rPr>
        <w:t>до 6 ноября 2017 года</w:t>
      </w:r>
      <w:r w:rsidRPr="00D55658">
        <w:rPr>
          <w:rFonts w:ascii="Times New Roman" w:eastAsia="Times New Roman" w:hAnsi="Times New Roman" w:cs="Times New Roman"/>
          <w:color w:val="5B595B"/>
          <w:sz w:val="24"/>
          <w:szCs w:val="24"/>
          <w:lang w:eastAsia="ru-RU"/>
        </w:rPr>
        <w:t>. </w:t>
      </w:r>
      <w:r w:rsidRPr="00D55658">
        <w:rPr>
          <w:rFonts w:ascii="Times New Roman" w:eastAsia="Times New Roman" w:hAnsi="Times New Roman" w:cs="Times New Roman"/>
          <w:color w:val="5B595B"/>
          <w:sz w:val="24"/>
          <w:szCs w:val="24"/>
          <w:lang w:eastAsia="ru-RU"/>
        </w:rPr>
        <w:br/>
      </w:r>
      <w:r w:rsidRPr="00D55658">
        <w:rPr>
          <w:rFonts w:ascii="Times New Roman" w:eastAsia="Times New Roman" w:hAnsi="Times New Roman" w:cs="Times New Roman"/>
          <w:color w:val="5B595B"/>
          <w:sz w:val="24"/>
          <w:szCs w:val="24"/>
          <w:lang w:eastAsia="ru-RU"/>
        </w:rPr>
        <w:br/>
        <w:t>С 7 по 13 ноября пройдет онлайн-тестирование конкурсантов, с 24 ноября начнут проходить «очные» полуфиналы во всех федеральных округах. По их итогам планируется отобрать примерно 2400 участников (по 300 на федеральный округ). Финал конкурса пройдет в январе—феврале 2018 года в Москве. Конкурсантам предстоит принять участие в деловых играх и командных проектах.</w:t>
      </w:r>
      <w:r w:rsidRPr="00D55658">
        <w:rPr>
          <w:rFonts w:ascii="Times New Roman" w:eastAsia="Times New Roman" w:hAnsi="Times New Roman" w:cs="Times New Roman"/>
          <w:color w:val="5B595B"/>
          <w:sz w:val="24"/>
          <w:szCs w:val="24"/>
          <w:lang w:eastAsia="ru-RU"/>
        </w:rPr>
        <w:br/>
      </w:r>
      <w:r w:rsidRPr="00D55658">
        <w:rPr>
          <w:rFonts w:ascii="Times New Roman" w:eastAsia="Times New Roman" w:hAnsi="Times New Roman" w:cs="Times New Roman"/>
          <w:color w:val="5B595B"/>
          <w:sz w:val="24"/>
          <w:szCs w:val="24"/>
          <w:lang w:eastAsia="ru-RU"/>
        </w:rPr>
        <w:br/>
        <w:t>После этого будут отобраны 300 лучших управленцев, которые получат по 1 млн руб. на персонально выбранную ими программу обучения.</w:t>
      </w:r>
    </w:p>
    <w:p w:rsidR="00D55658" w:rsidRPr="00D55658" w:rsidRDefault="00D55658" w:rsidP="00D55658">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D55658">
        <w:rPr>
          <w:rFonts w:ascii="Times New Roman" w:eastAsia="Times New Roman" w:hAnsi="Times New Roman" w:cs="Times New Roman"/>
          <w:color w:val="5B595B"/>
          <w:sz w:val="23"/>
          <w:szCs w:val="23"/>
          <w:lang w:eastAsia="ru-RU"/>
        </w:rPr>
        <w:t>Сайт Конкурса: </w:t>
      </w:r>
      <w:hyperlink r:id="rId27" w:history="1">
        <w:r w:rsidRPr="00D55658">
          <w:rPr>
            <w:rFonts w:ascii="Times New Roman" w:eastAsia="Times New Roman" w:hAnsi="Times New Roman" w:cs="Times New Roman"/>
            <w:color w:val="039BE5"/>
            <w:sz w:val="23"/>
            <w:szCs w:val="23"/>
            <w:lang w:eastAsia="ru-RU"/>
          </w:rPr>
          <w:t>http://лидерыроссии.рф/</w:t>
        </w:r>
      </w:hyperlink>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AE10BE">
        <w:rPr>
          <w:rFonts w:ascii="Times New Roman" w:eastAsia="Times New Roman" w:hAnsi="Times New Roman" w:cs="Times New Roman"/>
          <w:b/>
          <w:bCs/>
          <w:kern w:val="36"/>
          <w:sz w:val="27"/>
          <w:szCs w:val="27"/>
          <w:lang w:eastAsia="ru-RU"/>
        </w:rPr>
        <w:t>Продлен приём заявок по программе «Бизнес-Старт»</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11.10.2017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lastRenderedPageBreak/>
        <w:drawing>
          <wp:inline distT="0" distB="0" distL="0" distR="0">
            <wp:extent cx="1905000" cy="1905000"/>
            <wp:effectExtent l="0" t="0" r="0" b="0"/>
            <wp:docPr id="4" name="Рисунок 4" descr="Продлен приём заявок по программе «Бизнес-Ст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длен приём заявок по программе «Бизнес-Стар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Решением Дирекции </w:t>
      </w:r>
      <w:hyperlink r:id="rId29" w:history="1">
        <w:r w:rsidRPr="00AE10BE">
          <w:rPr>
            <w:rFonts w:ascii="Arial" w:eastAsia="Times New Roman" w:hAnsi="Arial" w:cs="Arial"/>
            <w:color w:val="039BE5"/>
            <w:sz w:val="23"/>
            <w:szCs w:val="23"/>
            <w:lang w:eastAsia="ru-RU"/>
          </w:rPr>
          <w:t>Фонда содействия инновациям</w:t>
        </w:r>
      </w:hyperlink>
      <w:r w:rsidRPr="00AE10BE">
        <w:rPr>
          <w:rFonts w:ascii="Arial" w:eastAsia="Times New Roman" w:hAnsi="Arial" w:cs="Arial"/>
          <w:color w:val="5B595B"/>
          <w:sz w:val="23"/>
          <w:szCs w:val="23"/>
          <w:lang w:eastAsia="ru-RU"/>
        </w:rPr>
        <w:t> приём заявок по программе «Бизнес-Старт» продлевается до 18:00 (МСК) 15 ноября 2017 года.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Подать заявку Вы можете через систему АС Фонд-М по адресу: </w:t>
      </w:r>
      <w:hyperlink r:id="rId30" w:history="1">
        <w:r w:rsidRPr="00AE10BE">
          <w:rPr>
            <w:rFonts w:ascii="Arial" w:eastAsia="Times New Roman" w:hAnsi="Arial" w:cs="Arial"/>
            <w:color w:val="039BE5"/>
            <w:sz w:val="23"/>
            <w:szCs w:val="23"/>
            <w:lang w:eastAsia="ru-RU"/>
          </w:rPr>
          <w:t>http://online.fasie.ru</w:t>
        </w:r>
      </w:hyperlink>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Цель программы – оказание финансовой поддержки в размере до 5 млн. рублей при условии 100% </w:t>
      </w:r>
      <w:proofErr w:type="spellStart"/>
      <w:r w:rsidRPr="00AE10BE">
        <w:rPr>
          <w:rFonts w:ascii="Arial" w:eastAsia="Times New Roman" w:hAnsi="Arial" w:cs="Arial"/>
          <w:color w:val="5B595B"/>
          <w:sz w:val="23"/>
          <w:szCs w:val="23"/>
          <w:lang w:eastAsia="ru-RU"/>
        </w:rPr>
        <w:t>софинансирования</w:t>
      </w:r>
      <w:proofErr w:type="spellEnd"/>
      <w:r w:rsidRPr="00AE10BE">
        <w:rPr>
          <w:rFonts w:ascii="Arial" w:eastAsia="Times New Roman" w:hAnsi="Arial" w:cs="Arial"/>
          <w:color w:val="5B595B"/>
          <w:sz w:val="23"/>
          <w:szCs w:val="23"/>
          <w:lang w:eastAsia="ru-RU"/>
        </w:rPr>
        <w:t xml:space="preserve"> из внебюджетных средств малым инновационным предприятиям, завершившим НИОКР и планирующим создание или расширение производства инновационной продукции, разработанной в рамках программы «Старт».</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Программа «Бизнес-Старт» является альтернативой конкурса «Старт-3», направлена на коммерциализацию результатов НИОКР, полученных в рамках выполнения контрактов по конкурсу «Старт-2» (аналог программы «Коммерциализация» для участников программы «Старт»). Затраты на НИОКР данным конкурсом не предусмотрены.</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ведущие</w:t>
      </w:r>
      <w:proofErr w:type="gramEnd"/>
      <w:r w:rsidRPr="00AE10BE">
        <w:rPr>
          <w:rFonts w:ascii="Arial" w:eastAsia="Times New Roman" w:hAnsi="Arial" w:cs="Arial"/>
          <w:color w:val="5B595B"/>
          <w:sz w:val="23"/>
          <w:szCs w:val="23"/>
          <w:lang w:eastAsia="ru-RU"/>
        </w:rPr>
        <w:t xml:space="preserve"> сотрудники предприятия (руководитель предприятия, научный руководитель проекта) и его учредители (участники) не должны участвовать в других проектах, финансируемых Фондом;</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предприятие</w:t>
      </w:r>
      <w:proofErr w:type="gramEnd"/>
      <w:r w:rsidRPr="00AE10BE">
        <w:rPr>
          <w:rFonts w:ascii="Arial" w:eastAsia="Times New Roman" w:hAnsi="Arial" w:cs="Arial"/>
          <w:color w:val="5B595B"/>
          <w:sz w:val="23"/>
          <w:szCs w:val="23"/>
          <w:lang w:eastAsia="ru-RU"/>
        </w:rPr>
        <w:t xml:space="preserve"> должно иметь закрытый договор по конкурсу «Старт-2»;</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предприятие</w:t>
      </w:r>
      <w:proofErr w:type="gramEnd"/>
      <w:r w:rsidRPr="00AE10BE">
        <w:rPr>
          <w:rFonts w:ascii="Arial" w:eastAsia="Times New Roman" w:hAnsi="Arial" w:cs="Arial"/>
          <w:color w:val="5B595B"/>
          <w:sz w:val="23"/>
          <w:szCs w:val="23"/>
          <w:lang w:eastAsia="ru-RU"/>
        </w:rPr>
        <w:t xml:space="preserve"> не должно иметь договоров по программам Фонда (за исключением первого и второго этапов программы «Старт»), в том числе по конкурсу «Старт-3»;</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руководитель</w:t>
      </w:r>
      <w:proofErr w:type="gramEnd"/>
      <w:r w:rsidRPr="00AE10BE">
        <w:rPr>
          <w:rFonts w:ascii="Arial" w:eastAsia="Times New Roman" w:hAnsi="Arial" w:cs="Arial"/>
          <w:color w:val="5B595B"/>
          <w:sz w:val="23"/>
          <w:szCs w:val="23"/>
          <w:lang w:eastAsia="ru-RU"/>
        </w:rPr>
        <w:t xml:space="preserve"> предприятия должен быть трудоустроен в штат предприятия как основное место работы;</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создан</w:t>
      </w:r>
      <w:proofErr w:type="gramEnd"/>
      <w:r w:rsidRPr="00AE10BE">
        <w:rPr>
          <w:rFonts w:ascii="Arial" w:eastAsia="Times New Roman" w:hAnsi="Arial" w:cs="Arial"/>
          <w:color w:val="5B595B"/>
          <w:sz w:val="23"/>
          <w:szCs w:val="23"/>
          <w:lang w:eastAsia="ru-RU"/>
        </w:rPr>
        <w:t xml:space="preserve">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 xml:space="preserve">По результатам выполнения проекта </w:t>
      </w:r>
      <w:proofErr w:type="spellStart"/>
      <w:r w:rsidRPr="00AE10BE">
        <w:rPr>
          <w:rFonts w:ascii="Arial" w:eastAsia="Times New Roman" w:hAnsi="Arial" w:cs="Arial"/>
          <w:color w:val="5B595B"/>
          <w:sz w:val="23"/>
          <w:szCs w:val="23"/>
          <w:lang w:eastAsia="ru-RU"/>
        </w:rPr>
        <w:t>грантополучателем</w:t>
      </w:r>
      <w:proofErr w:type="spellEnd"/>
      <w:r w:rsidRPr="00AE10BE">
        <w:rPr>
          <w:rFonts w:ascii="Arial" w:eastAsia="Times New Roman" w:hAnsi="Arial" w:cs="Arial"/>
          <w:color w:val="5B595B"/>
          <w:sz w:val="23"/>
          <w:szCs w:val="23"/>
          <w:lang w:eastAsia="ru-RU"/>
        </w:rPr>
        <w:t xml:space="preserve"> должны быть достигнуты следующие результаты:</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среднесписочная</w:t>
      </w:r>
      <w:proofErr w:type="gramEnd"/>
      <w:r w:rsidRPr="00AE10BE">
        <w:rPr>
          <w:rFonts w:ascii="Arial" w:eastAsia="Times New Roman" w:hAnsi="Arial" w:cs="Arial"/>
          <w:color w:val="5B595B"/>
          <w:sz w:val="23"/>
          <w:szCs w:val="23"/>
          <w:lang w:eastAsia="ru-RU"/>
        </w:rPr>
        <w:t xml:space="preserve"> численность сотрудников предприятия должна составлять не менее 6 человек;</w:t>
      </w:r>
      <w:r w:rsidRPr="00AE10BE">
        <w:rPr>
          <w:rFonts w:ascii="Arial" w:eastAsia="Times New Roman" w:hAnsi="Arial" w:cs="Arial"/>
          <w:color w:val="5B595B"/>
          <w:sz w:val="23"/>
          <w:szCs w:val="23"/>
          <w:lang w:eastAsia="ru-RU"/>
        </w:rPr>
        <w:br/>
        <w:t>выручка предприятия от реализации продукции должна составить не менее суммы полученных средств Фонда (по программам «Старт» и «Бизнес-Старт»).</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 вопросам участия в программе «Бизнес-Старт» обращайтесь к ответственным сотрудникам отдела сопровождения проектов:</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Кукушкин Сергей Владимирович, тел. +7 (495) 231-19-06 #182, </w:t>
      </w:r>
      <w:hyperlink r:id="rId31" w:history="1">
        <w:r w:rsidRPr="00AE10BE">
          <w:rPr>
            <w:rFonts w:ascii="Arial" w:eastAsia="Times New Roman" w:hAnsi="Arial" w:cs="Arial"/>
            <w:color w:val="039BE5"/>
            <w:sz w:val="23"/>
            <w:szCs w:val="23"/>
            <w:lang w:eastAsia="ru-RU"/>
          </w:rPr>
          <w:t>kukushkin@fasie.ru</w:t>
        </w:r>
      </w:hyperlink>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spellStart"/>
      <w:r w:rsidRPr="00AE10BE">
        <w:rPr>
          <w:rFonts w:ascii="Arial" w:eastAsia="Times New Roman" w:hAnsi="Arial" w:cs="Arial"/>
          <w:color w:val="5B595B"/>
          <w:sz w:val="23"/>
          <w:szCs w:val="23"/>
          <w:lang w:eastAsia="ru-RU"/>
        </w:rPr>
        <w:t>Мезин</w:t>
      </w:r>
      <w:proofErr w:type="spellEnd"/>
      <w:r w:rsidRPr="00AE10BE">
        <w:rPr>
          <w:rFonts w:ascii="Arial" w:eastAsia="Times New Roman" w:hAnsi="Arial" w:cs="Arial"/>
          <w:color w:val="5B595B"/>
          <w:sz w:val="23"/>
          <w:szCs w:val="23"/>
          <w:lang w:eastAsia="ru-RU"/>
        </w:rPr>
        <w:t xml:space="preserve"> Яков Геннадьевич, тел. +7 (495) 231-19-06 #174, </w:t>
      </w:r>
      <w:hyperlink r:id="rId32" w:history="1">
        <w:r w:rsidRPr="00AE10BE">
          <w:rPr>
            <w:rFonts w:ascii="Arial" w:eastAsia="Times New Roman" w:hAnsi="Arial" w:cs="Arial"/>
            <w:color w:val="039BE5"/>
            <w:sz w:val="23"/>
            <w:szCs w:val="23"/>
            <w:lang w:eastAsia="ru-RU"/>
          </w:rPr>
          <w:t>mezin@fasie.ru</w:t>
        </w:r>
      </w:hyperlink>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В случае технических проблем просим обращаться в службу технической поддержки: </w:t>
      </w:r>
      <w:hyperlink r:id="rId33" w:history="1">
        <w:r w:rsidRPr="00AE10BE">
          <w:rPr>
            <w:rFonts w:ascii="Arial" w:eastAsia="Times New Roman" w:hAnsi="Arial" w:cs="Arial"/>
            <w:color w:val="039BE5"/>
            <w:sz w:val="23"/>
            <w:szCs w:val="23"/>
            <w:lang w:eastAsia="ru-RU"/>
          </w:rPr>
          <w:t>support@fasie.ru</w:t>
        </w:r>
      </w:hyperlink>
      <w:r w:rsidRPr="00AE10BE">
        <w:rPr>
          <w:rFonts w:ascii="Arial" w:eastAsia="Times New Roman" w:hAnsi="Arial" w:cs="Arial"/>
          <w:color w:val="5B595B"/>
          <w:sz w:val="23"/>
          <w:szCs w:val="23"/>
          <w:lang w:eastAsia="ru-RU"/>
        </w:rPr>
        <w:t>, тел.: +7 (495) 231-19-06 доб. 196.</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Объявление на сайте Фонда: </w:t>
      </w:r>
      <w:hyperlink r:id="rId34" w:history="1">
        <w:r w:rsidRPr="00AE10BE">
          <w:rPr>
            <w:rFonts w:ascii="Arial" w:eastAsia="Times New Roman" w:hAnsi="Arial" w:cs="Arial"/>
            <w:color w:val="039BE5"/>
            <w:sz w:val="23"/>
            <w:szCs w:val="23"/>
            <w:lang w:eastAsia="ru-RU"/>
          </w:rPr>
          <w:t>http://www.fasie.ru/press/fund/fond-sodeystviya-innovatsiyam-prodlevaet-priem-zayavok-po-programme-b...</w:t>
        </w:r>
      </w:hyperlink>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proofErr w:type="spellStart"/>
      <w:r w:rsidRPr="00AE10BE">
        <w:rPr>
          <w:rFonts w:ascii="Times New Roman" w:eastAsia="Times New Roman" w:hAnsi="Times New Roman" w:cs="Times New Roman"/>
          <w:b/>
          <w:bCs/>
          <w:kern w:val="36"/>
          <w:sz w:val="27"/>
          <w:szCs w:val="27"/>
          <w:lang w:eastAsia="ru-RU"/>
        </w:rPr>
        <w:t>Cтипендии</w:t>
      </w:r>
      <w:proofErr w:type="spellEnd"/>
      <w:r w:rsidRPr="00AE10BE">
        <w:rPr>
          <w:rFonts w:ascii="Times New Roman" w:eastAsia="Times New Roman" w:hAnsi="Times New Roman" w:cs="Times New Roman"/>
          <w:b/>
          <w:bCs/>
          <w:kern w:val="36"/>
          <w:sz w:val="27"/>
          <w:szCs w:val="27"/>
          <w:lang w:eastAsia="ru-RU"/>
        </w:rPr>
        <w:t xml:space="preserve"> 2018-2019 для последипломного обучения в Германии выпускников вузов всех специальностей</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10.10.2017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50F7B80F" wp14:editId="3A57BEE7">
            <wp:extent cx="3333750" cy="1666875"/>
            <wp:effectExtent l="0" t="0" r="0" b="9525"/>
            <wp:docPr id="5" name="Рисунок 5" descr="Cтипендии 2018-2019 для последипломного обучения в Германии выпускников вузов всех специаль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типендии 2018-2019 для последипломного обучения в Германии выпускников вузов всех специальносте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Германская служба академических обменов (DAAD) сообщает о приеме заявок на соискание стипендии для последипломного обучения в Германии в 2018-2019 году.</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Целевая группа </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Выпускники вузов всех специальностей, получившие диплом специалиста, магистра или бакалавра не более шести лет назад. </w:t>
      </w:r>
      <w:r w:rsidRPr="00AE10BE">
        <w:rPr>
          <w:rFonts w:ascii="Arial" w:eastAsia="Times New Roman" w:hAnsi="Arial" w:cs="Arial"/>
          <w:color w:val="5B595B"/>
          <w:sz w:val="23"/>
          <w:szCs w:val="23"/>
          <w:lang w:eastAsia="ru-RU"/>
        </w:rPr>
        <w:br/>
        <w:t>Студенты выпускных курсов российских вузов, которые до начала обучения в Германии (01.10.2018) получат диплом о высшем образовании. </w:t>
      </w:r>
      <w:r w:rsidRPr="00AE10BE">
        <w:rPr>
          <w:rFonts w:ascii="Arial" w:eastAsia="Times New Roman" w:hAnsi="Arial" w:cs="Arial"/>
          <w:color w:val="5B595B"/>
          <w:sz w:val="23"/>
          <w:szCs w:val="23"/>
          <w:lang w:eastAsia="ru-RU"/>
        </w:rPr>
        <w:br/>
        <w:t>Соискатели, которые на момент подачи заявки уже начали обучение в Германии на первом курсе двухгодичной магистратуры.</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Внимание! Аспиранты, как нынешние, так и бывшие, а также кандидаты наук к участию в конкурсе по данной программе не допускаются! Для соискателей </w:t>
      </w:r>
      <w:r w:rsidRPr="00AE10BE">
        <w:rPr>
          <w:rFonts w:ascii="Arial" w:eastAsia="Times New Roman" w:hAnsi="Arial" w:cs="Arial"/>
          <w:color w:val="5B595B"/>
          <w:sz w:val="23"/>
          <w:szCs w:val="23"/>
          <w:lang w:eastAsia="ru-RU"/>
        </w:rPr>
        <w:lastRenderedPageBreak/>
        <w:t>творческих специальностей и архитекторов предлагаются специальные стипендиальные программы DAAD.</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Тип стипендии: </w:t>
      </w:r>
      <w:r w:rsidRPr="00AE10BE">
        <w:rPr>
          <w:rFonts w:ascii="Arial" w:eastAsia="Times New Roman" w:hAnsi="Arial" w:cs="Arial"/>
          <w:color w:val="5B595B"/>
          <w:sz w:val="23"/>
          <w:szCs w:val="23"/>
          <w:lang w:eastAsia="ru-RU"/>
        </w:rPr>
        <w:t>Последипломное обучение после завершения первого высшего образования с целью академической и научной специализации.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Стипендии выделяются для последипломного обучения (</w:t>
      </w:r>
      <w:proofErr w:type="spellStart"/>
      <w:r w:rsidRPr="00AE10BE">
        <w:rPr>
          <w:rFonts w:ascii="Arial" w:eastAsia="Times New Roman" w:hAnsi="Arial" w:cs="Arial"/>
          <w:color w:val="5B595B"/>
          <w:sz w:val="23"/>
          <w:szCs w:val="23"/>
          <w:lang w:eastAsia="ru-RU"/>
        </w:rPr>
        <w:t>Aufbau</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oder</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Masterstudium</w:t>
      </w:r>
      <w:proofErr w:type="spellEnd"/>
      <w:r w:rsidRPr="00AE10BE">
        <w:rPr>
          <w:rFonts w:ascii="Arial" w:eastAsia="Times New Roman" w:hAnsi="Arial" w:cs="Arial"/>
          <w:color w:val="5B595B"/>
          <w:sz w:val="23"/>
          <w:szCs w:val="23"/>
          <w:lang w:eastAsia="ru-RU"/>
        </w:rPr>
        <w:t>) в любом государственном вузе или вузе, имеющем государственную аккредитацию для получения немецкого свидетельства о высшем образовании.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Длительность стипендии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От 10 до 24 месяцев в зависимости от продолжительности выбранной программы последипломного обучения.</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Стипендии выделяются на весь нормативный срок обучения по выбранной программе (до макс. 24 месяцев). Для двухгодичных программ обучения предпосылкой для финансирования второго года обучения являются продемонстрированные стипендиатом в течение первого года обучения хорошие академические показатели, которые позволяют ожидать, что обучение будет успешно завершено в нормативный период.</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Соискатели, которые на момент подачи заявки уже начали обучение в Германии на первом курсе двухгодичной магистратуры, могут подать заявку на финансирование второго года обучения. В этом случае продление стипендии исключено.</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Размер и содержание стипендии </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Ежемесячная стипендия в размере 750 евро. </w:t>
      </w:r>
      <w:r w:rsidRPr="00AE10BE">
        <w:rPr>
          <w:rFonts w:ascii="Arial" w:eastAsia="Times New Roman" w:hAnsi="Arial" w:cs="Arial"/>
          <w:color w:val="5B595B"/>
          <w:sz w:val="23"/>
          <w:szCs w:val="23"/>
          <w:lang w:eastAsia="ru-RU"/>
        </w:rPr>
        <w:br/>
        <w:t>Медицинское страхование, страхование от несчастного случая и страхование индивидуальной гражданской ответственности. </w:t>
      </w:r>
      <w:r w:rsidRPr="00AE10BE">
        <w:rPr>
          <w:rFonts w:ascii="Arial" w:eastAsia="Times New Roman" w:hAnsi="Arial" w:cs="Arial"/>
          <w:color w:val="5B595B"/>
          <w:sz w:val="23"/>
          <w:szCs w:val="23"/>
          <w:lang w:eastAsia="ru-RU"/>
        </w:rPr>
        <w:br/>
        <w:t>Частичная компенсация дорожных расходов (если дорожные расходы не оплачивает страна стипендиата или третьи лица). </w:t>
      </w:r>
      <w:r w:rsidRPr="00AE10BE">
        <w:rPr>
          <w:rFonts w:ascii="Arial" w:eastAsia="Times New Roman" w:hAnsi="Arial" w:cs="Arial"/>
          <w:color w:val="5B595B"/>
          <w:sz w:val="23"/>
          <w:szCs w:val="23"/>
          <w:lang w:eastAsia="ru-RU"/>
        </w:rPr>
        <w:br/>
        <w:t>Единовременное студенческое пособие.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Кроме того, при определенных условиях могут быть предоставлены следующие дополнительные выплаты:</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Компенсация – при платном обучении - взимаемой вузом платы за обучение (максимум 500 евро в семестр). </w:t>
      </w:r>
      <w:r w:rsidRPr="00AE10BE">
        <w:rPr>
          <w:rFonts w:ascii="Arial" w:eastAsia="Times New Roman" w:hAnsi="Arial" w:cs="Arial"/>
          <w:color w:val="5B595B"/>
          <w:sz w:val="23"/>
          <w:szCs w:val="23"/>
          <w:lang w:eastAsia="ru-RU"/>
        </w:rPr>
        <w:br/>
        <w:t>Ежемесячное пособие на аренду жилья. </w:t>
      </w:r>
      <w:r w:rsidRPr="00AE10BE">
        <w:rPr>
          <w:rFonts w:ascii="Arial" w:eastAsia="Times New Roman" w:hAnsi="Arial" w:cs="Arial"/>
          <w:color w:val="5B595B"/>
          <w:sz w:val="23"/>
          <w:szCs w:val="23"/>
          <w:lang w:eastAsia="ru-RU"/>
        </w:rPr>
        <w:br/>
        <w:t>Ежемесячные доплаты для сопровождающих членов семьи (супруги и дети).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Сроки подачи заявок: </w:t>
      </w:r>
      <w:r w:rsidRPr="00AE10BE">
        <w:rPr>
          <w:rFonts w:ascii="Arial" w:eastAsia="Times New Roman" w:hAnsi="Arial" w:cs="Arial"/>
          <w:b/>
          <w:bCs/>
          <w:color w:val="5B595B"/>
          <w:sz w:val="23"/>
          <w:szCs w:val="23"/>
          <w:lang w:eastAsia="ru-RU"/>
        </w:rPr>
        <w:t>до 18.11.2017</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Открытие стипендии с 1 октября 2018 года.</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Полная информация о конкурсе на сайте DAAD: </w:t>
      </w:r>
      <w:hyperlink r:id="rId36" w:history="1">
        <w:r w:rsidRPr="00AE10BE">
          <w:rPr>
            <w:rFonts w:ascii="Arial" w:eastAsia="Times New Roman" w:hAnsi="Arial" w:cs="Arial"/>
            <w:color w:val="039BE5"/>
            <w:sz w:val="23"/>
            <w:szCs w:val="23"/>
            <w:lang w:eastAsia="ru-RU"/>
          </w:rPr>
          <w:t>https://www.daad.ru/ru/stipendien/ctipendii-dlya-poslediplomnogo-obuchen/</w:t>
        </w:r>
      </w:hyperlink>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AE10BE">
        <w:rPr>
          <w:rFonts w:ascii="Times New Roman" w:eastAsia="Times New Roman" w:hAnsi="Times New Roman" w:cs="Times New Roman"/>
          <w:b/>
          <w:bCs/>
          <w:kern w:val="36"/>
          <w:sz w:val="27"/>
          <w:szCs w:val="27"/>
          <w:lang w:eastAsia="ru-RU"/>
        </w:rPr>
        <w:lastRenderedPageBreak/>
        <w:t>Конкурс на соискание Немецкой переводческой премии Мерк 2018 и Специальной премии Гёте-Института</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10.10.2017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073BE271" wp14:editId="5327A45D">
            <wp:extent cx="3143250" cy="2324100"/>
            <wp:effectExtent l="0" t="0" r="0" b="0"/>
            <wp:docPr id="6" name="Рисунок 6" descr="Конкурс на соискание Немецкой переводческой премии Мерк 2018 и Специальной премии Гёте-Инстит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на соискание Немецкой переводческой премии Мерк 2018 и Специальной премии Гёте-Институт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Гёте-Институт и ООО «Мерк» (российское подразделение </w:t>
      </w:r>
      <w:proofErr w:type="spellStart"/>
      <w:r w:rsidRPr="00AE10BE">
        <w:rPr>
          <w:rFonts w:ascii="Arial" w:eastAsia="Times New Roman" w:hAnsi="Arial" w:cs="Arial"/>
          <w:color w:val="5B595B"/>
          <w:sz w:val="23"/>
          <w:szCs w:val="23"/>
          <w:lang w:eastAsia="ru-RU"/>
        </w:rPr>
        <w:t>Merck</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KGaA</w:t>
      </w:r>
      <w:proofErr w:type="spellEnd"/>
      <w:r w:rsidRPr="00AE10BE">
        <w:rPr>
          <w:rFonts w:ascii="Arial" w:eastAsia="Times New Roman" w:hAnsi="Arial" w:cs="Arial"/>
          <w:color w:val="5B595B"/>
          <w:sz w:val="23"/>
          <w:szCs w:val="23"/>
          <w:lang w:eastAsia="ru-RU"/>
        </w:rPr>
        <w:t>) при поддержке Посольства Германии в Москве объявляют конкурс на соискание Немецкой переводческой премии Мерк 2018 и Специальной премии Гёте-Института.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Премия присуждается за переводы</w:t>
      </w:r>
      <w:r w:rsidRPr="00AE10BE">
        <w:rPr>
          <w:rFonts w:ascii="Arial" w:eastAsia="Times New Roman" w:hAnsi="Arial" w:cs="Arial"/>
          <w:color w:val="5B595B"/>
          <w:sz w:val="23"/>
          <w:szCs w:val="23"/>
          <w:lang w:eastAsia="ru-RU"/>
        </w:rPr>
        <w:t> текстов немецких авторов на русский язык, опубликованные в течение последних трёх лет (2015 — 2017 гг.) в одном из российских издательств или литературно-художественных журналов: переводы романов, сборников малой прозы, научно-популярной литературы, книг для детей и юношества (за исключением книжек-картинок).</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Переводческая премия 2018 будет присуждаться в трёх номинациях:</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художественная</w:t>
      </w:r>
      <w:proofErr w:type="gramEnd"/>
      <w:r w:rsidRPr="00AE10BE">
        <w:rPr>
          <w:rFonts w:ascii="Arial" w:eastAsia="Times New Roman" w:hAnsi="Arial" w:cs="Arial"/>
          <w:color w:val="5B595B"/>
          <w:sz w:val="23"/>
          <w:szCs w:val="23"/>
          <w:lang w:eastAsia="ru-RU"/>
        </w:rPr>
        <w:t xml:space="preserve"> проза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научно</w:t>
      </w:r>
      <w:proofErr w:type="gramEnd"/>
      <w:r w:rsidRPr="00AE10BE">
        <w:rPr>
          <w:rFonts w:ascii="Arial" w:eastAsia="Times New Roman" w:hAnsi="Arial" w:cs="Arial"/>
          <w:color w:val="5B595B"/>
          <w:sz w:val="23"/>
          <w:szCs w:val="23"/>
          <w:lang w:eastAsia="ru-RU"/>
        </w:rPr>
        <w:t>-популярная литература</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книги</w:t>
      </w:r>
      <w:proofErr w:type="gramEnd"/>
      <w:r w:rsidRPr="00AE10BE">
        <w:rPr>
          <w:rFonts w:ascii="Arial" w:eastAsia="Times New Roman" w:hAnsi="Arial" w:cs="Arial"/>
          <w:color w:val="5B595B"/>
          <w:sz w:val="23"/>
          <w:szCs w:val="23"/>
          <w:lang w:eastAsia="ru-RU"/>
        </w:rPr>
        <w:t xml:space="preserve"> для детей и юношеств</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Специальная премия Гёте-Института </w:t>
      </w:r>
      <w:r w:rsidRPr="00AE10BE">
        <w:rPr>
          <w:rFonts w:ascii="Arial" w:eastAsia="Times New Roman" w:hAnsi="Arial" w:cs="Arial"/>
          <w:color w:val="5B595B"/>
          <w:sz w:val="23"/>
          <w:szCs w:val="23"/>
          <w:lang w:eastAsia="ru-RU"/>
        </w:rPr>
        <w:t>будет присуждена </w:t>
      </w:r>
      <w:r w:rsidRPr="00AE10BE">
        <w:rPr>
          <w:rFonts w:ascii="Arial" w:eastAsia="Times New Roman" w:hAnsi="Arial" w:cs="Arial"/>
          <w:b/>
          <w:bCs/>
          <w:color w:val="5B595B"/>
          <w:sz w:val="23"/>
          <w:szCs w:val="23"/>
          <w:lang w:eastAsia="ru-RU"/>
        </w:rPr>
        <w:t>за выдающийся переводческий дебют</w:t>
      </w:r>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Победителю в каждой из номинаций будет выплачена денежная премия в размере 4000 евро.</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Заявки на конкурс принимаются от российских издательств, ассоциаций переводчиков и частных лиц </w:t>
      </w:r>
      <w:r w:rsidRPr="00AE10BE">
        <w:rPr>
          <w:rFonts w:ascii="Arial" w:eastAsia="Times New Roman" w:hAnsi="Arial" w:cs="Arial"/>
          <w:b/>
          <w:bCs/>
          <w:color w:val="5B595B"/>
          <w:sz w:val="23"/>
          <w:szCs w:val="23"/>
          <w:lang w:eastAsia="ru-RU"/>
        </w:rPr>
        <w:t>до 1 января 2018 года</w:t>
      </w:r>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Переводы, представленные на конкурс, будут оценены независимыми экспертами. Победителей из числа номинантов выберет профессиональное жюри.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lastRenderedPageBreak/>
        <w:t>Издательства</w:t>
      </w:r>
      <w:r w:rsidRPr="00AE10BE">
        <w:rPr>
          <w:rFonts w:ascii="Arial" w:eastAsia="Times New Roman" w:hAnsi="Arial" w:cs="Arial"/>
          <w:color w:val="5B595B"/>
          <w:sz w:val="23"/>
          <w:szCs w:val="23"/>
          <w:lang w:eastAsia="ru-RU"/>
        </w:rPr>
        <w:t>, в которых опубликованы премированные переводы, </w:t>
      </w:r>
      <w:r w:rsidRPr="00AE10BE">
        <w:rPr>
          <w:rFonts w:ascii="Arial" w:eastAsia="Times New Roman" w:hAnsi="Arial" w:cs="Arial"/>
          <w:b/>
          <w:bCs/>
          <w:color w:val="5B595B"/>
          <w:sz w:val="23"/>
          <w:szCs w:val="23"/>
          <w:lang w:eastAsia="ru-RU"/>
        </w:rPr>
        <w:t>получат субсидию в размере 1000 евро для участия своего представителя на Франкфуртской или Лейпцигской книжной ярмарке</w:t>
      </w:r>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Торжественная церемония вручения Немецкой переводческой премии Мерк 2018 и Специальной премии Гёте-Института будет приурочена к Международному дню переводчика и пройдет в Резиденции Посла Германии в Москве в конце сентября 2018 года.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Для участия в конкурсе</w:t>
      </w:r>
      <w:r w:rsidRPr="00AE10BE">
        <w:rPr>
          <w:rFonts w:ascii="Arial" w:eastAsia="Times New Roman" w:hAnsi="Arial" w:cs="Arial"/>
          <w:color w:val="5B595B"/>
          <w:sz w:val="23"/>
          <w:szCs w:val="23"/>
          <w:lang w:eastAsia="ru-RU"/>
        </w:rPr>
        <w:t> необходимо прислать в Гёте-Институт в Москве на имя Ивана Успенского </w:t>
      </w:r>
      <w:hyperlink r:id="rId38" w:history="1">
        <w:r w:rsidRPr="00AE10BE">
          <w:rPr>
            <w:rFonts w:ascii="Arial" w:eastAsia="Times New Roman" w:hAnsi="Arial" w:cs="Arial"/>
            <w:color w:val="039BE5"/>
            <w:sz w:val="23"/>
            <w:szCs w:val="23"/>
            <w:lang w:eastAsia="ru-RU"/>
          </w:rPr>
          <w:t>iwan.uspenskij@goethe.de</w:t>
        </w:r>
      </w:hyperlink>
      <w:r w:rsidRPr="00AE10BE">
        <w:rPr>
          <w:rFonts w:ascii="Arial" w:eastAsia="Times New Roman" w:hAnsi="Arial" w:cs="Arial"/>
          <w:color w:val="5B595B"/>
          <w:sz w:val="23"/>
          <w:szCs w:val="23"/>
          <w:lang w:eastAsia="ru-RU"/>
        </w:rPr>
        <w:t> следующие документы в электронном виде:</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заполненную</w:t>
      </w:r>
      <w:proofErr w:type="gramEnd"/>
      <w:r w:rsidRPr="00AE10BE">
        <w:rPr>
          <w:rFonts w:ascii="Arial" w:eastAsia="Times New Roman" w:hAnsi="Arial" w:cs="Arial"/>
          <w:color w:val="5B595B"/>
          <w:sz w:val="23"/>
          <w:szCs w:val="23"/>
          <w:lang w:eastAsia="ru-RU"/>
        </w:rPr>
        <w:t> </w:t>
      </w:r>
      <w:hyperlink r:id="rId39" w:history="1">
        <w:r w:rsidRPr="00AE10BE">
          <w:rPr>
            <w:rFonts w:ascii="Arial" w:eastAsia="Times New Roman" w:hAnsi="Arial" w:cs="Arial"/>
            <w:color w:val="039BE5"/>
            <w:sz w:val="23"/>
            <w:szCs w:val="23"/>
            <w:lang w:eastAsia="ru-RU"/>
          </w:rPr>
          <w:t>конкурсную заявку</w:t>
        </w:r>
      </w:hyperlink>
      <w:r w:rsidRPr="00AE10BE">
        <w:rPr>
          <w:rFonts w:ascii="Arial" w:eastAsia="Times New Roman" w:hAnsi="Arial" w:cs="Arial"/>
          <w:color w:val="5B595B"/>
          <w:sz w:val="23"/>
          <w:szCs w:val="23"/>
          <w:lang w:eastAsia="ru-RU"/>
        </w:rPr>
        <w:t xml:space="preserve"> (PDF, 97 </w:t>
      </w:r>
      <w:proofErr w:type="spellStart"/>
      <w:r w:rsidRPr="00AE10BE">
        <w:rPr>
          <w:rFonts w:ascii="Arial" w:eastAsia="Times New Roman" w:hAnsi="Arial" w:cs="Arial"/>
          <w:color w:val="5B595B"/>
          <w:sz w:val="23"/>
          <w:szCs w:val="23"/>
          <w:lang w:eastAsia="ru-RU"/>
        </w:rPr>
        <w:t>kB</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обоснование</w:t>
      </w:r>
      <w:proofErr w:type="gramEnd"/>
      <w:r w:rsidRPr="00AE10BE">
        <w:rPr>
          <w:rFonts w:ascii="Arial" w:eastAsia="Times New Roman" w:hAnsi="Arial" w:cs="Arial"/>
          <w:color w:val="5B595B"/>
          <w:sz w:val="23"/>
          <w:szCs w:val="23"/>
          <w:lang w:eastAsia="ru-RU"/>
        </w:rPr>
        <w:t xml:space="preserve"> выдвижения на Премию (рецензию или отзыв организации или лица, подающего заявку) на русском языке;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биобиблиографию</w:t>
      </w:r>
      <w:proofErr w:type="gramEnd"/>
      <w:r w:rsidRPr="00AE10BE">
        <w:rPr>
          <w:rFonts w:ascii="Arial" w:eastAsia="Times New Roman" w:hAnsi="Arial" w:cs="Arial"/>
          <w:color w:val="5B595B"/>
          <w:sz w:val="23"/>
          <w:szCs w:val="23"/>
          <w:lang w:eastAsia="ru-RU"/>
        </w:rPr>
        <w:t xml:space="preserve"> переводчика на русском языке;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рецензии</w:t>
      </w:r>
      <w:proofErr w:type="gramEnd"/>
      <w:r w:rsidRPr="00AE10BE">
        <w:rPr>
          <w:rFonts w:ascii="Arial" w:eastAsia="Times New Roman" w:hAnsi="Arial" w:cs="Arial"/>
          <w:color w:val="5B595B"/>
          <w:sz w:val="23"/>
          <w:szCs w:val="23"/>
          <w:lang w:eastAsia="ru-RU"/>
        </w:rPr>
        <w:t xml:space="preserve"> на книгу в российской прессе (при наличии).</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5 экземпляров издания книги на русском языке предоставляются после получения документов по дополнительной договоренности с Гёте-Институтом.</w:t>
      </w:r>
    </w:p>
    <w:p w:rsidR="00AE10BE" w:rsidRDefault="00AE10BE" w:rsidP="00AE10BE">
      <w:pPr>
        <w:shd w:val="clear" w:color="auto" w:fill="FFFFFF"/>
        <w:spacing w:line="240" w:lineRule="auto"/>
        <w:rPr>
          <w:rFonts w:ascii="Arial" w:eastAsia="Times New Roman" w:hAnsi="Arial" w:cs="Arial"/>
          <w:color w:val="039BE5"/>
          <w:sz w:val="23"/>
          <w:szCs w:val="23"/>
          <w:lang w:eastAsia="ru-RU"/>
        </w:rPr>
      </w:pPr>
      <w:r w:rsidRPr="00AE10BE">
        <w:rPr>
          <w:rFonts w:ascii="Arial" w:eastAsia="Times New Roman" w:hAnsi="Arial" w:cs="Arial"/>
          <w:color w:val="5B595B"/>
          <w:sz w:val="23"/>
          <w:szCs w:val="23"/>
          <w:lang w:eastAsia="ru-RU"/>
        </w:rPr>
        <w:t>Информация о конкурсе на сайте Гете-Института: </w:t>
      </w:r>
      <w:hyperlink r:id="rId40" w:history="1">
        <w:r w:rsidRPr="00AE10BE">
          <w:rPr>
            <w:rFonts w:ascii="Arial" w:eastAsia="Times New Roman" w:hAnsi="Arial" w:cs="Arial"/>
            <w:color w:val="039BE5"/>
            <w:sz w:val="23"/>
            <w:szCs w:val="23"/>
            <w:lang w:eastAsia="ru-RU"/>
          </w:rPr>
          <w:t>https://www.goethe.de/ins/ru/ru/kul/sup/merck-uebersetzerpreis-2018.html</w:t>
        </w:r>
      </w:hyperlink>
    </w:p>
    <w:p w:rsidR="001A7897" w:rsidRPr="00AE10BE" w:rsidRDefault="001A7897" w:rsidP="00AE10BE">
      <w:pPr>
        <w:shd w:val="clear" w:color="auto" w:fill="FFFFFF"/>
        <w:spacing w:line="240" w:lineRule="auto"/>
        <w:rPr>
          <w:rFonts w:ascii="Arial" w:eastAsia="Times New Roman" w:hAnsi="Arial" w:cs="Arial"/>
          <w:color w:val="5B595B"/>
          <w:sz w:val="23"/>
          <w:szCs w:val="23"/>
          <w:lang w:eastAsia="ru-RU"/>
        </w:rPr>
      </w:pPr>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AE10BE">
        <w:rPr>
          <w:rFonts w:ascii="Times New Roman" w:eastAsia="Times New Roman" w:hAnsi="Times New Roman" w:cs="Times New Roman"/>
          <w:b/>
          <w:bCs/>
          <w:kern w:val="36"/>
          <w:sz w:val="27"/>
          <w:szCs w:val="27"/>
          <w:lang w:eastAsia="ru-RU"/>
        </w:rPr>
        <w:t>Лига знаний «Естественный интеллект»</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10.10.2017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5B04CA2D" wp14:editId="004EF343">
            <wp:extent cx="2857500" cy="1238250"/>
            <wp:effectExtent l="0" t="0" r="0" b="0"/>
            <wp:docPr id="7" name="Рисунок 7" descr="Лига знаний «Естественный интелл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га знаний «Естественный интеллект»"/>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9 октября 2017 г. дан старт Лиге знаний «Естественный интеллект» - онлайн-игре, объединяющей людей, открытых к новым знаниям.</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Масштабный проект призван популяризировать научные знания и повышать естественнонаучную грамотность населения. Он погружает игроков в мир биологии, химии, физики и географии с одной целью — помочь увидеть науку в каждом явлении, которое нас окружает, и применять в повседневной жизни полученные научные знания.</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 xml:space="preserve">При создании Лиги знаний «Естественный интеллект» организаторы – компания </w:t>
      </w:r>
      <w:proofErr w:type="spellStart"/>
      <w:r w:rsidRPr="00AE10BE">
        <w:rPr>
          <w:rFonts w:ascii="Arial" w:eastAsia="Times New Roman" w:hAnsi="Arial" w:cs="Arial"/>
          <w:color w:val="5B595B"/>
          <w:sz w:val="23"/>
          <w:szCs w:val="23"/>
          <w:lang w:eastAsia="ru-RU"/>
        </w:rPr>
        <w:t>Bayer</w:t>
      </w:r>
      <w:proofErr w:type="spellEnd"/>
      <w:r w:rsidRPr="00AE10BE">
        <w:rPr>
          <w:rFonts w:ascii="Arial" w:eastAsia="Times New Roman" w:hAnsi="Arial" w:cs="Arial"/>
          <w:color w:val="5B595B"/>
          <w:sz w:val="23"/>
          <w:szCs w:val="23"/>
          <w:lang w:eastAsia="ru-RU"/>
        </w:rPr>
        <w:t xml:space="preserve"> в партнерстве с </w:t>
      </w:r>
      <w:proofErr w:type="spellStart"/>
      <w:r w:rsidRPr="00AE10BE">
        <w:rPr>
          <w:rFonts w:ascii="Arial" w:eastAsia="Times New Roman" w:hAnsi="Arial" w:cs="Arial"/>
          <w:color w:val="5B595B"/>
          <w:sz w:val="23"/>
          <w:szCs w:val="23"/>
          <w:lang w:eastAsia="ru-RU"/>
        </w:rPr>
        <w:t>Future</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Biotech</w:t>
      </w:r>
      <w:proofErr w:type="spellEnd"/>
      <w:r w:rsidRPr="00AE10BE">
        <w:rPr>
          <w:rFonts w:ascii="Arial" w:eastAsia="Times New Roman" w:hAnsi="Arial" w:cs="Arial"/>
          <w:color w:val="5B595B"/>
          <w:sz w:val="23"/>
          <w:szCs w:val="23"/>
          <w:lang w:eastAsia="ru-RU"/>
        </w:rPr>
        <w:t xml:space="preserve">, – ориентировались на важность естественнонаучной тематики. Для привлечения внимания молодежи к естественнонаучным дисциплинам создатели использовали нестандартные подходы, в том числе элементы </w:t>
      </w:r>
      <w:proofErr w:type="spellStart"/>
      <w:r w:rsidRPr="00AE10BE">
        <w:rPr>
          <w:rFonts w:ascii="Arial" w:eastAsia="Times New Roman" w:hAnsi="Arial" w:cs="Arial"/>
          <w:color w:val="5B595B"/>
          <w:sz w:val="23"/>
          <w:szCs w:val="23"/>
          <w:lang w:eastAsia="ru-RU"/>
        </w:rPr>
        <w:t>геймификации</w:t>
      </w:r>
      <w:proofErr w:type="spellEnd"/>
      <w:r w:rsidRPr="00AE10BE">
        <w:rPr>
          <w:rFonts w:ascii="Arial" w:eastAsia="Times New Roman" w:hAnsi="Arial" w:cs="Arial"/>
          <w:color w:val="5B595B"/>
          <w:sz w:val="23"/>
          <w:szCs w:val="23"/>
          <w:lang w:eastAsia="ru-RU"/>
        </w:rPr>
        <w:t>, обеспечивающие интерактивность прохождения заданий.</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Онлайн-игра рассчитана на несколько сезонов.</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Первый сезон стартует 9 октября и продлится до 11 декабря 2017 года. Он состоит из пяти этапов, за успешное прохождение которых игрокам начисляются баллы.</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Трое участников, которые покажут лучшие результаты, получат приз — поездку на двоих в интерактивный научный музей в Германии.</w:t>
      </w:r>
    </w:p>
    <w:p w:rsidR="00AE10BE" w:rsidRDefault="00AE10BE" w:rsidP="00AE10BE">
      <w:pPr>
        <w:shd w:val="clear" w:color="auto" w:fill="FFFFFF"/>
        <w:spacing w:before="300" w:line="293" w:lineRule="atLeast"/>
        <w:rPr>
          <w:rFonts w:ascii="Arial" w:eastAsia="Times New Roman" w:hAnsi="Arial" w:cs="Arial"/>
          <w:color w:val="039BE5"/>
          <w:sz w:val="23"/>
          <w:szCs w:val="23"/>
          <w:lang w:eastAsia="ru-RU"/>
        </w:rPr>
      </w:pPr>
      <w:r w:rsidRPr="00AE10BE">
        <w:rPr>
          <w:rFonts w:ascii="Arial" w:eastAsia="Times New Roman" w:hAnsi="Arial" w:cs="Arial"/>
          <w:color w:val="5B595B"/>
          <w:sz w:val="23"/>
          <w:szCs w:val="23"/>
          <w:lang w:eastAsia="ru-RU"/>
        </w:rPr>
        <w:t>Сайт проекта: </w:t>
      </w:r>
      <w:hyperlink r:id="rId42" w:history="1">
        <w:r w:rsidRPr="00AE10BE">
          <w:rPr>
            <w:rFonts w:ascii="Arial" w:eastAsia="Times New Roman" w:hAnsi="Arial" w:cs="Arial"/>
            <w:color w:val="039BE5"/>
            <w:sz w:val="23"/>
            <w:szCs w:val="23"/>
            <w:lang w:eastAsia="ru-RU"/>
          </w:rPr>
          <w:t>http://lifescience-liga.ru/</w:t>
        </w:r>
      </w:hyperlink>
    </w:p>
    <w:p w:rsidR="001A7897" w:rsidRPr="00AE10BE" w:rsidRDefault="001A7897" w:rsidP="00AE10BE">
      <w:pPr>
        <w:shd w:val="clear" w:color="auto" w:fill="FFFFFF"/>
        <w:spacing w:before="300" w:line="293" w:lineRule="atLeast"/>
        <w:rPr>
          <w:rFonts w:ascii="Arial" w:eastAsia="Times New Roman" w:hAnsi="Arial" w:cs="Arial"/>
          <w:color w:val="5B595B"/>
          <w:sz w:val="23"/>
          <w:szCs w:val="23"/>
          <w:lang w:eastAsia="ru-RU"/>
        </w:rPr>
      </w:pPr>
    </w:p>
    <w:p w:rsidR="00AE10BE" w:rsidRPr="00AE10BE" w:rsidRDefault="00AE10BE" w:rsidP="001A7897">
      <w:pPr>
        <w:shd w:val="clear" w:color="auto" w:fill="F2F2F2"/>
        <w:spacing w:after="150" w:line="240" w:lineRule="auto"/>
        <w:rPr>
          <w:rFonts w:ascii="Times New Roman" w:eastAsia="Times New Roman" w:hAnsi="Times New Roman" w:cs="Times New Roman"/>
          <w:b/>
          <w:bCs/>
          <w:kern w:val="36"/>
          <w:sz w:val="27"/>
          <w:szCs w:val="27"/>
          <w:lang w:eastAsia="ru-RU"/>
        </w:rPr>
      </w:pPr>
      <w:r w:rsidRPr="00AE10BE">
        <w:rPr>
          <w:rFonts w:ascii="Arial" w:eastAsia="Times New Roman" w:hAnsi="Arial" w:cs="Arial"/>
          <w:color w:val="5B595B"/>
          <w:sz w:val="23"/>
          <w:szCs w:val="23"/>
          <w:lang w:eastAsia="ru-RU"/>
        </w:rPr>
        <w:t> </w:t>
      </w:r>
      <w:r w:rsidRPr="00AE10BE">
        <w:rPr>
          <w:rFonts w:ascii="Times New Roman" w:eastAsia="Times New Roman" w:hAnsi="Times New Roman" w:cs="Times New Roman"/>
          <w:b/>
          <w:bCs/>
          <w:kern w:val="36"/>
          <w:sz w:val="27"/>
          <w:szCs w:val="27"/>
          <w:lang w:eastAsia="ru-RU"/>
        </w:rPr>
        <w:t>Национальная премия в области географии и экологии "Хрустальный компас" (2017-2018 г)</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05.10.2017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0C25BD72" wp14:editId="56BCB2BB">
            <wp:extent cx="1866900" cy="1866900"/>
            <wp:effectExtent l="0" t="0" r="0" b="0"/>
            <wp:docPr id="10" name="Рисунок 10" descr="Национальная премия в области географии и экологии &quot;Хрустальный компас&quot; (2017-201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циональная премия в области географии и экологии &quot;Хрустальный компас&quot; (2017-2018 г)"/>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Началась шестая заявочная кампания на соискание национальной премии «Хрустальный компас».</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Национальная премия «Хрустальный компас» вручается с 2012 года. Это престижная международная награда в области </w:t>
      </w:r>
      <w:r w:rsidRPr="00AE10BE">
        <w:rPr>
          <w:rFonts w:ascii="Arial" w:eastAsia="Times New Roman" w:hAnsi="Arial" w:cs="Arial"/>
          <w:b/>
          <w:bCs/>
          <w:color w:val="5B595B"/>
          <w:sz w:val="23"/>
          <w:szCs w:val="23"/>
          <w:lang w:eastAsia="ru-RU"/>
        </w:rPr>
        <w:t>географии, экологии, сохранения и популяризации природного и историко-культурного наследия</w:t>
      </w:r>
      <w:r w:rsidRPr="00AE10BE">
        <w:rPr>
          <w:rFonts w:ascii="Arial" w:eastAsia="Times New Roman" w:hAnsi="Arial" w:cs="Arial"/>
          <w:color w:val="5B595B"/>
          <w:sz w:val="23"/>
          <w:szCs w:val="23"/>
          <w:lang w:eastAsia="ru-RU"/>
        </w:rPr>
        <w:t>. Она призвана найти и показать лучшие современные достижения и практические проекты, направленные на сохранение природного и историко-культурного наследия нашей страны, показать ориентиры развития государства и общества, основываясь на лучших российских достижениях. </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За время проведения на соискание поступило 1204 проекта из 23 стран мира и 82 регионов России. В специальной номинации «Признание общественности», где победителя определяют путем интернет-голосования, приняло участие порядка 1,4 млн человек.</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Премия проводится под эгидой Русского географического общества и ПАО «Газпром». Организаторы: Краснодарское региональное отделение Русского географического общества и корпоративная ассоциация «Газпром на Кубани».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Победители по итогам ежегодного престижного международного конкурса определяются в номинациях:</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Научное достижение</w:t>
      </w:r>
      <w:r w:rsidRPr="00AE10BE">
        <w:rPr>
          <w:rFonts w:ascii="Arial" w:eastAsia="Times New Roman" w:hAnsi="Arial" w:cs="Arial"/>
          <w:color w:val="5B595B"/>
          <w:sz w:val="23"/>
          <w:szCs w:val="23"/>
          <w:lang w:eastAsia="ru-RU"/>
        </w:rPr>
        <w:br/>
        <w:t>Просвещение</w:t>
      </w:r>
      <w:r w:rsidRPr="00AE10BE">
        <w:rPr>
          <w:rFonts w:ascii="Arial" w:eastAsia="Times New Roman" w:hAnsi="Arial" w:cs="Arial"/>
          <w:color w:val="5B595B"/>
          <w:sz w:val="23"/>
          <w:szCs w:val="23"/>
          <w:lang w:eastAsia="ru-RU"/>
        </w:rPr>
        <w:br/>
        <w:t>Лучший социально-информационный проект по сохранению природного и историко-культурного наследия</w:t>
      </w:r>
      <w:r w:rsidRPr="00AE10BE">
        <w:rPr>
          <w:rFonts w:ascii="Arial" w:eastAsia="Times New Roman" w:hAnsi="Arial" w:cs="Arial"/>
          <w:color w:val="5B595B"/>
          <w:sz w:val="23"/>
          <w:szCs w:val="23"/>
          <w:lang w:eastAsia="ru-RU"/>
        </w:rPr>
        <w:br/>
        <w:t>Лучший экологический проект промышленных предприятий, бизнеса</w:t>
      </w:r>
      <w:r w:rsidRPr="00AE10BE">
        <w:rPr>
          <w:rFonts w:ascii="Arial" w:eastAsia="Times New Roman" w:hAnsi="Arial" w:cs="Arial"/>
          <w:color w:val="5B595B"/>
          <w:sz w:val="23"/>
          <w:szCs w:val="23"/>
          <w:lang w:eastAsia="ru-RU"/>
        </w:rPr>
        <w:br/>
        <w:t>Путешествие и экспедиция</w:t>
      </w:r>
      <w:r w:rsidRPr="00AE10BE">
        <w:rPr>
          <w:rFonts w:ascii="Arial" w:eastAsia="Times New Roman" w:hAnsi="Arial" w:cs="Arial"/>
          <w:color w:val="5B595B"/>
          <w:sz w:val="23"/>
          <w:szCs w:val="23"/>
          <w:lang w:eastAsia="ru-RU"/>
        </w:rPr>
        <w:br/>
        <w:t>Лучшее освещение в СМИ</w:t>
      </w:r>
      <w:r w:rsidRPr="00AE10BE">
        <w:rPr>
          <w:rFonts w:ascii="Arial" w:eastAsia="Times New Roman" w:hAnsi="Arial" w:cs="Arial"/>
          <w:color w:val="5B595B"/>
          <w:sz w:val="23"/>
          <w:szCs w:val="23"/>
          <w:lang w:eastAsia="ru-RU"/>
        </w:rPr>
        <w:br/>
        <w:t>Издание</w:t>
      </w:r>
      <w:r w:rsidRPr="00AE10BE">
        <w:rPr>
          <w:rFonts w:ascii="Arial" w:eastAsia="Times New Roman" w:hAnsi="Arial" w:cs="Arial"/>
          <w:color w:val="5B595B"/>
          <w:sz w:val="23"/>
          <w:szCs w:val="23"/>
          <w:lang w:eastAsia="ru-RU"/>
        </w:rPr>
        <w:br/>
        <w:t>Фоторабота</w:t>
      </w:r>
      <w:r w:rsidRPr="00AE10BE">
        <w:rPr>
          <w:rFonts w:ascii="Arial" w:eastAsia="Times New Roman" w:hAnsi="Arial" w:cs="Arial"/>
          <w:color w:val="5B595B"/>
          <w:sz w:val="23"/>
          <w:szCs w:val="23"/>
          <w:lang w:eastAsia="ru-RU"/>
        </w:rPr>
        <w:br/>
        <w:t>Гражданская позиция</w:t>
      </w:r>
      <w:r w:rsidRPr="00AE10BE">
        <w:rPr>
          <w:rFonts w:ascii="Arial" w:eastAsia="Times New Roman" w:hAnsi="Arial" w:cs="Arial"/>
          <w:color w:val="5B595B"/>
          <w:sz w:val="23"/>
          <w:szCs w:val="23"/>
          <w:lang w:eastAsia="ru-RU"/>
        </w:rPr>
        <w:br/>
        <w:t>Лучший региональный проект</w:t>
      </w:r>
      <w:r w:rsidRPr="00AE10BE">
        <w:rPr>
          <w:rFonts w:ascii="Arial" w:eastAsia="Times New Roman" w:hAnsi="Arial" w:cs="Arial"/>
          <w:color w:val="5B595B"/>
          <w:sz w:val="23"/>
          <w:szCs w:val="23"/>
          <w:lang w:eastAsia="ru-RU"/>
        </w:rPr>
        <w:br/>
        <w:t>Признание общественности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Заявочная кампания завершится </w:t>
      </w:r>
      <w:r w:rsidRPr="00AE10BE">
        <w:rPr>
          <w:rFonts w:ascii="Arial" w:eastAsia="Times New Roman" w:hAnsi="Arial" w:cs="Arial"/>
          <w:b/>
          <w:bCs/>
          <w:color w:val="5B595B"/>
          <w:sz w:val="23"/>
          <w:szCs w:val="23"/>
          <w:lang w:eastAsia="ru-RU"/>
        </w:rPr>
        <w:t>10 февраля 2018 года</w:t>
      </w:r>
      <w:r w:rsidRPr="00AE10BE">
        <w:rPr>
          <w:rFonts w:ascii="Arial" w:eastAsia="Times New Roman" w:hAnsi="Arial" w:cs="Arial"/>
          <w:color w:val="5B595B"/>
          <w:sz w:val="23"/>
          <w:szCs w:val="23"/>
          <w:lang w:eastAsia="ru-RU"/>
        </w:rPr>
        <w:t>, после чего проекты начнут рассматривать члены экспертного совета премии. Они определят победителей в 10 номинациях. Лидера номинации «Признание общественности» определит интернет-голосование.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Подать заявку на участие можно на официальном сайте </w:t>
      </w:r>
      <w:hyperlink r:id="rId44" w:history="1">
        <w:r w:rsidRPr="00AE10BE">
          <w:rPr>
            <w:rFonts w:ascii="Arial" w:eastAsia="Times New Roman" w:hAnsi="Arial" w:cs="Arial"/>
            <w:color w:val="039BE5"/>
            <w:sz w:val="23"/>
            <w:szCs w:val="23"/>
            <w:lang w:eastAsia="ru-RU"/>
          </w:rPr>
          <w:t>rus-compass.ru</w:t>
        </w:r>
      </w:hyperlink>
      <w:r w:rsidRPr="00AE10BE">
        <w:rPr>
          <w:rFonts w:ascii="Arial" w:eastAsia="Times New Roman" w:hAnsi="Arial" w:cs="Arial"/>
          <w:color w:val="5B595B"/>
          <w:sz w:val="23"/>
          <w:szCs w:val="23"/>
          <w:lang w:eastAsia="ru-RU"/>
        </w:rPr>
        <w:t>.</w:t>
      </w:r>
    </w:p>
    <w:p w:rsid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Традиционно в апреле оргкомитет объявляет тройки финалистов, все они получают приглашение на торжественную церемонию вручения премии, где будут названы имена победителей. Церемония вручения, на которой авторы лучших инициатив получат статуэтки из хрусталя и серебра, пройдет в мае 2018 года.</w:t>
      </w:r>
    </w:p>
    <w:p w:rsidR="001A7897" w:rsidRPr="00AE10BE" w:rsidRDefault="001A7897" w:rsidP="00AE10BE">
      <w:pPr>
        <w:shd w:val="clear" w:color="auto" w:fill="FFFFFF"/>
        <w:spacing w:before="300" w:line="293" w:lineRule="atLeast"/>
        <w:rPr>
          <w:rFonts w:ascii="Arial" w:eastAsia="Times New Roman" w:hAnsi="Arial" w:cs="Arial"/>
          <w:color w:val="5B595B"/>
          <w:sz w:val="23"/>
          <w:szCs w:val="23"/>
          <w:lang w:eastAsia="ru-RU"/>
        </w:rPr>
      </w:pPr>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AE10BE">
        <w:rPr>
          <w:rFonts w:ascii="Times New Roman" w:eastAsia="Times New Roman" w:hAnsi="Times New Roman" w:cs="Times New Roman"/>
          <w:b/>
          <w:bCs/>
          <w:kern w:val="36"/>
          <w:sz w:val="27"/>
          <w:szCs w:val="27"/>
          <w:lang w:eastAsia="ru-RU"/>
        </w:rPr>
        <w:t xml:space="preserve">Конкурс для проектов в сфере </w:t>
      </w:r>
      <w:proofErr w:type="spellStart"/>
      <w:r w:rsidRPr="00AE10BE">
        <w:rPr>
          <w:rFonts w:ascii="Times New Roman" w:eastAsia="Times New Roman" w:hAnsi="Times New Roman" w:cs="Times New Roman"/>
          <w:b/>
          <w:bCs/>
          <w:kern w:val="36"/>
          <w:sz w:val="27"/>
          <w:szCs w:val="27"/>
          <w:lang w:eastAsia="ru-RU"/>
        </w:rPr>
        <w:t>нейротехнологий</w:t>
      </w:r>
      <w:proofErr w:type="spellEnd"/>
      <w:r w:rsidRPr="00AE10BE">
        <w:rPr>
          <w:rFonts w:ascii="Times New Roman" w:eastAsia="Times New Roman" w:hAnsi="Times New Roman" w:cs="Times New Roman"/>
          <w:b/>
          <w:bCs/>
          <w:kern w:val="36"/>
          <w:sz w:val="27"/>
          <w:szCs w:val="27"/>
          <w:lang w:eastAsia="ru-RU"/>
        </w:rPr>
        <w:t xml:space="preserve">, искусственного интеллекта, </w:t>
      </w:r>
      <w:proofErr w:type="spellStart"/>
      <w:r w:rsidRPr="00AE10BE">
        <w:rPr>
          <w:rFonts w:ascii="Times New Roman" w:eastAsia="Times New Roman" w:hAnsi="Times New Roman" w:cs="Times New Roman"/>
          <w:b/>
          <w:bCs/>
          <w:kern w:val="36"/>
          <w:sz w:val="27"/>
          <w:szCs w:val="27"/>
          <w:lang w:eastAsia="ru-RU"/>
        </w:rPr>
        <w:t>блокчейна</w:t>
      </w:r>
      <w:proofErr w:type="spellEnd"/>
      <w:r w:rsidRPr="00AE10BE">
        <w:rPr>
          <w:rFonts w:ascii="Times New Roman" w:eastAsia="Times New Roman" w:hAnsi="Times New Roman" w:cs="Times New Roman"/>
          <w:b/>
          <w:bCs/>
          <w:kern w:val="36"/>
          <w:sz w:val="27"/>
          <w:szCs w:val="27"/>
          <w:lang w:eastAsia="ru-RU"/>
        </w:rPr>
        <w:t xml:space="preserve">, интернета вещей и виртуальной реальности в </w:t>
      </w:r>
      <w:proofErr w:type="spellStart"/>
      <w:r w:rsidRPr="00AE10BE">
        <w:rPr>
          <w:rFonts w:ascii="Times New Roman" w:eastAsia="Times New Roman" w:hAnsi="Times New Roman" w:cs="Times New Roman"/>
          <w:b/>
          <w:bCs/>
          <w:kern w:val="36"/>
          <w:sz w:val="27"/>
          <w:szCs w:val="27"/>
          <w:lang w:eastAsia="ru-RU"/>
        </w:rPr>
        <w:t>стартап</w:t>
      </w:r>
      <w:proofErr w:type="spellEnd"/>
      <w:r w:rsidRPr="00AE10BE">
        <w:rPr>
          <w:rFonts w:ascii="Times New Roman" w:eastAsia="Times New Roman" w:hAnsi="Times New Roman" w:cs="Times New Roman"/>
          <w:b/>
          <w:bCs/>
          <w:kern w:val="36"/>
          <w:sz w:val="27"/>
          <w:szCs w:val="27"/>
          <w:lang w:eastAsia="ru-RU"/>
        </w:rPr>
        <w:t xml:space="preserve">-акселераторе </w:t>
      </w:r>
      <w:proofErr w:type="spellStart"/>
      <w:r w:rsidRPr="00AE10BE">
        <w:rPr>
          <w:rFonts w:ascii="Times New Roman" w:eastAsia="Times New Roman" w:hAnsi="Times New Roman" w:cs="Times New Roman"/>
          <w:b/>
          <w:bCs/>
          <w:kern w:val="36"/>
          <w:sz w:val="27"/>
          <w:szCs w:val="27"/>
          <w:lang w:eastAsia="ru-RU"/>
        </w:rPr>
        <w:t>GenerationS</w:t>
      </w:r>
      <w:proofErr w:type="spellEnd"/>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05.10.2017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6BE6D466" wp14:editId="2A089808">
            <wp:extent cx="1905000" cy="1905000"/>
            <wp:effectExtent l="0" t="0" r="0" b="0"/>
            <wp:docPr id="11" name="Рисунок 11" descr="Конкурс для проектов в сфере нейротехнологий, искусственного интеллекта, блокчейна, интернета вещей и виртуальной реальности в стартап-акселераторе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курс для проектов в сфере нейротехнологий, искусственного интеллекта, блокчейна, интернета вещей и виртуальной реальности в стартап-акселераторе Gene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 xml:space="preserve">В рамках крупнейшего в России и Восточной Европе </w:t>
      </w:r>
      <w:proofErr w:type="spellStart"/>
      <w:r w:rsidRPr="00AE10BE">
        <w:rPr>
          <w:rFonts w:ascii="Arial" w:eastAsia="Times New Roman" w:hAnsi="Arial" w:cs="Arial"/>
          <w:color w:val="5B595B"/>
          <w:sz w:val="23"/>
          <w:szCs w:val="23"/>
          <w:lang w:eastAsia="ru-RU"/>
        </w:rPr>
        <w:t>стартап</w:t>
      </w:r>
      <w:proofErr w:type="spellEnd"/>
      <w:r w:rsidRPr="00AE10BE">
        <w:rPr>
          <w:rFonts w:ascii="Arial" w:eastAsia="Times New Roman" w:hAnsi="Arial" w:cs="Arial"/>
          <w:color w:val="5B595B"/>
          <w:sz w:val="23"/>
          <w:szCs w:val="23"/>
          <w:lang w:eastAsia="ru-RU"/>
        </w:rPr>
        <w:t xml:space="preserve">-акселератора </w:t>
      </w:r>
      <w:proofErr w:type="spellStart"/>
      <w:r w:rsidRPr="00AE10BE">
        <w:rPr>
          <w:rFonts w:ascii="Arial" w:eastAsia="Times New Roman" w:hAnsi="Arial" w:cs="Arial"/>
          <w:color w:val="5B595B"/>
          <w:sz w:val="23"/>
          <w:szCs w:val="23"/>
          <w:lang w:eastAsia="ru-RU"/>
        </w:rPr>
        <w:t>GenerationS</w:t>
      </w:r>
      <w:proofErr w:type="spellEnd"/>
      <w:r w:rsidRPr="00AE10BE">
        <w:rPr>
          <w:rFonts w:ascii="Arial" w:eastAsia="Times New Roman" w:hAnsi="Arial" w:cs="Arial"/>
          <w:color w:val="5B595B"/>
          <w:sz w:val="23"/>
          <w:szCs w:val="23"/>
          <w:lang w:eastAsia="ru-RU"/>
        </w:rPr>
        <w:t xml:space="preserve"> от РВК учреждена номинация для проектов в сфере </w:t>
      </w:r>
      <w:proofErr w:type="spellStart"/>
      <w:r w:rsidRPr="00AE10BE">
        <w:rPr>
          <w:rFonts w:ascii="Arial" w:eastAsia="Times New Roman" w:hAnsi="Arial" w:cs="Arial"/>
          <w:color w:val="5B595B"/>
          <w:sz w:val="23"/>
          <w:szCs w:val="23"/>
          <w:lang w:eastAsia="ru-RU"/>
        </w:rPr>
        <w:t>нейротехнологий</w:t>
      </w:r>
      <w:proofErr w:type="spellEnd"/>
      <w:r w:rsidRPr="00AE10BE">
        <w:rPr>
          <w:rFonts w:ascii="Arial" w:eastAsia="Times New Roman" w:hAnsi="Arial" w:cs="Arial"/>
          <w:color w:val="5B595B"/>
          <w:sz w:val="23"/>
          <w:szCs w:val="23"/>
          <w:lang w:eastAsia="ru-RU"/>
        </w:rPr>
        <w:t xml:space="preserve">, искусственного интеллекта, </w:t>
      </w:r>
      <w:proofErr w:type="spellStart"/>
      <w:r w:rsidRPr="00AE10BE">
        <w:rPr>
          <w:rFonts w:ascii="Arial" w:eastAsia="Times New Roman" w:hAnsi="Arial" w:cs="Arial"/>
          <w:color w:val="5B595B"/>
          <w:sz w:val="23"/>
          <w:szCs w:val="23"/>
          <w:lang w:eastAsia="ru-RU"/>
        </w:rPr>
        <w:t>блокчейна</w:t>
      </w:r>
      <w:proofErr w:type="spellEnd"/>
      <w:r w:rsidRPr="00AE10BE">
        <w:rPr>
          <w:rFonts w:ascii="Arial" w:eastAsia="Times New Roman" w:hAnsi="Arial" w:cs="Arial"/>
          <w:color w:val="5B595B"/>
          <w:sz w:val="23"/>
          <w:szCs w:val="23"/>
          <w:lang w:eastAsia="ru-RU"/>
        </w:rPr>
        <w:t xml:space="preserve">, интернета вещей и виртуальной реальности. Проект, победивший в номинации, будет рассмотрен Рабочей группой </w:t>
      </w:r>
      <w:proofErr w:type="spellStart"/>
      <w:r w:rsidRPr="00AE10BE">
        <w:rPr>
          <w:rFonts w:ascii="Arial" w:eastAsia="Times New Roman" w:hAnsi="Arial" w:cs="Arial"/>
          <w:color w:val="5B595B"/>
          <w:sz w:val="23"/>
          <w:szCs w:val="23"/>
          <w:lang w:eastAsia="ru-RU"/>
        </w:rPr>
        <w:t>Нейронет</w:t>
      </w:r>
      <w:proofErr w:type="spellEnd"/>
      <w:r w:rsidRPr="00AE10BE">
        <w:rPr>
          <w:rFonts w:ascii="Arial" w:eastAsia="Times New Roman" w:hAnsi="Arial" w:cs="Arial"/>
          <w:color w:val="5B595B"/>
          <w:sz w:val="23"/>
          <w:szCs w:val="23"/>
          <w:lang w:eastAsia="ru-RU"/>
        </w:rPr>
        <w:t xml:space="preserve"> Национальной технологической инициативы (НТИ) для включения в «дорожную карту» НТИ.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На участие в номинации могут претендовать </w:t>
      </w:r>
      <w:proofErr w:type="spellStart"/>
      <w:r w:rsidRPr="00AE10BE">
        <w:rPr>
          <w:rFonts w:ascii="Arial" w:eastAsia="Times New Roman" w:hAnsi="Arial" w:cs="Arial"/>
          <w:b/>
          <w:bCs/>
          <w:color w:val="5B595B"/>
          <w:sz w:val="23"/>
          <w:szCs w:val="23"/>
          <w:lang w:eastAsia="ru-RU"/>
        </w:rPr>
        <w:t>стартапы</w:t>
      </w:r>
      <w:proofErr w:type="spellEnd"/>
      <w:r w:rsidRPr="00AE10BE">
        <w:rPr>
          <w:rFonts w:ascii="Arial" w:eastAsia="Times New Roman" w:hAnsi="Arial" w:cs="Arial"/>
          <w:b/>
          <w:bCs/>
          <w:color w:val="5B595B"/>
          <w:sz w:val="23"/>
          <w:szCs w:val="23"/>
          <w:lang w:eastAsia="ru-RU"/>
        </w:rPr>
        <w:t xml:space="preserve"> с разработками из областей:</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диагностика</w:t>
      </w:r>
      <w:proofErr w:type="gramEnd"/>
      <w:r w:rsidRPr="00AE10BE">
        <w:rPr>
          <w:rFonts w:ascii="Arial" w:eastAsia="Times New Roman" w:hAnsi="Arial" w:cs="Arial"/>
          <w:color w:val="5B595B"/>
          <w:sz w:val="23"/>
          <w:szCs w:val="23"/>
          <w:lang w:eastAsia="ru-RU"/>
        </w:rPr>
        <w:t xml:space="preserve"> и лечение заболеваний нервной системы («</w:t>
      </w:r>
      <w:proofErr w:type="spellStart"/>
      <w:r w:rsidRPr="00AE10BE">
        <w:rPr>
          <w:rFonts w:ascii="Arial" w:eastAsia="Times New Roman" w:hAnsi="Arial" w:cs="Arial"/>
          <w:color w:val="5B595B"/>
          <w:sz w:val="23"/>
          <w:szCs w:val="23"/>
          <w:lang w:eastAsia="ru-RU"/>
        </w:rPr>
        <w:t>НейроФарма</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механизмы</w:t>
      </w:r>
      <w:proofErr w:type="gramEnd"/>
      <w:r w:rsidRPr="00AE10BE">
        <w:rPr>
          <w:rFonts w:ascii="Arial" w:eastAsia="Times New Roman" w:hAnsi="Arial" w:cs="Arial"/>
          <w:color w:val="5B595B"/>
          <w:sz w:val="23"/>
          <w:szCs w:val="23"/>
          <w:lang w:eastAsia="ru-RU"/>
        </w:rPr>
        <w:t xml:space="preserve"> поддержки нарушенных моторных функций с использованием </w:t>
      </w:r>
      <w:proofErr w:type="spellStart"/>
      <w:r w:rsidRPr="00AE10BE">
        <w:rPr>
          <w:rFonts w:ascii="Arial" w:eastAsia="Times New Roman" w:hAnsi="Arial" w:cs="Arial"/>
          <w:color w:val="5B595B"/>
          <w:sz w:val="23"/>
          <w:szCs w:val="23"/>
          <w:lang w:eastAsia="ru-RU"/>
        </w:rPr>
        <w:t>нейроуправления</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НейроМедтехника</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повышение</w:t>
      </w:r>
      <w:proofErr w:type="gramEnd"/>
      <w:r w:rsidRPr="00AE10BE">
        <w:rPr>
          <w:rFonts w:ascii="Arial" w:eastAsia="Times New Roman" w:hAnsi="Arial" w:cs="Arial"/>
          <w:color w:val="5B595B"/>
          <w:sz w:val="23"/>
          <w:szCs w:val="23"/>
          <w:lang w:eastAsia="ru-RU"/>
        </w:rPr>
        <w:t xml:space="preserve"> эффективности обучения через индивидуализацию учебного процесса и использование виртуальной и дополненной реальности («</w:t>
      </w:r>
      <w:proofErr w:type="spellStart"/>
      <w:r w:rsidRPr="00AE10BE">
        <w:rPr>
          <w:rFonts w:ascii="Arial" w:eastAsia="Times New Roman" w:hAnsi="Arial" w:cs="Arial"/>
          <w:color w:val="5B595B"/>
          <w:sz w:val="23"/>
          <w:szCs w:val="23"/>
          <w:lang w:eastAsia="ru-RU"/>
        </w:rPr>
        <w:t>НейроОбразование</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отслеживание</w:t>
      </w:r>
      <w:proofErr w:type="gramEnd"/>
      <w:r w:rsidRPr="00AE10BE">
        <w:rPr>
          <w:rFonts w:ascii="Arial" w:eastAsia="Times New Roman" w:hAnsi="Arial" w:cs="Arial"/>
          <w:color w:val="5B595B"/>
          <w:sz w:val="23"/>
          <w:szCs w:val="23"/>
          <w:lang w:eastAsia="ru-RU"/>
        </w:rPr>
        <w:t xml:space="preserve"> и анализ поведения человека для проведения маркетинговых исследований («</w:t>
      </w:r>
      <w:proofErr w:type="spellStart"/>
      <w:r w:rsidRPr="00AE10BE">
        <w:rPr>
          <w:rFonts w:ascii="Arial" w:eastAsia="Times New Roman" w:hAnsi="Arial" w:cs="Arial"/>
          <w:color w:val="5B595B"/>
          <w:sz w:val="23"/>
          <w:szCs w:val="23"/>
          <w:lang w:eastAsia="ru-RU"/>
        </w:rPr>
        <w:t>НейроКоммуникации</w:t>
      </w:r>
      <w:proofErr w:type="spellEnd"/>
      <w:r w:rsidRPr="00AE10BE">
        <w:rPr>
          <w:rFonts w:ascii="Arial" w:eastAsia="Times New Roman" w:hAnsi="Arial" w:cs="Arial"/>
          <w:color w:val="5B595B"/>
          <w:sz w:val="23"/>
          <w:szCs w:val="23"/>
          <w:lang w:eastAsia="ru-RU"/>
        </w:rPr>
        <w:t xml:space="preserve"> и маркетинг»);</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оптимизация</w:t>
      </w:r>
      <w:proofErr w:type="gramEnd"/>
      <w:r w:rsidRPr="00AE10BE">
        <w:rPr>
          <w:rFonts w:ascii="Arial" w:eastAsia="Times New Roman" w:hAnsi="Arial" w:cs="Arial"/>
          <w:color w:val="5B595B"/>
          <w:sz w:val="23"/>
          <w:szCs w:val="23"/>
          <w:lang w:eastAsia="ru-RU"/>
        </w:rPr>
        <w:t xml:space="preserve"> спортивных тренировок и ресурсов центральной нервной системы, </w:t>
      </w:r>
      <w:proofErr w:type="spellStart"/>
      <w:r w:rsidRPr="00AE10BE">
        <w:rPr>
          <w:rFonts w:ascii="Arial" w:eastAsia="Times New Roman" w:hAnsi="Arial" w:cs="Arial"/>
          <w:color w:val="5B595B"/>
          <w:sz w:val="23"/>
          <w:szCs w:val="23"/>
          <w:lang w:eastAsia="ru-RU"/>
        </w:rPr>
        <w:t>брейнфитнес</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НейроРазвлечения</w:t>
      </w:r>
      <w:proofErr w:type="spellEnd"/>
      <w:r w:rsidRPr="00AE10BE">
        <w:rPr>
          <w:rFonts w:ascii="Arial" w:eastAsia="Times New Roman" w:hAnsi="Arial" w:cs="Arial"/>
          <w:color w:val="5B595B"/>
          <w:sz w:val="23"/>
          <w:szCs w:val="23"/>
          <w:lang w:eastAsia="ru-RU"/>
        </w:rPr>
        <w:t xml:space="preserve"> и спорт»);</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методы</w:t>
      </w:r>
      <w:proofErr w:type="gramEnd"/>
      <w:r w:rsidRPr="00AE10BE">
        <w:rPr>
          <w:rFonts w:ascii="Arial" w:eastAsia="Times New Roman" w:hAnsi="Arial" w:cs="Arial"/>
          <w:color w:val="5B595B"/>
          <w:sz w:val="23"/>
          <w:szCs w:val="23"/>
          <w:lang w:eastAsia="ru-RU"/>
        </w:rPr>
        <w:t xml:space="preserve"> взаимодействия человека и искусственного интеллекта («</w:t>
      </w:r>
      <w:proofErr w:type="spellStart"/>
      <w:r w:rsidRPr="00AE10BE">
        <w:rPr>
          <w:rFonts w:ascii="Arial" w:eastAsia="Times New Roman" w:hAnsi="Arial" w:cs="Arial"/>
          <w:color w:val="5B595B"/>
          <w:sz w:val="23"/>
          <w:szCs w:val="23"/>
          <w:lang w:eastAsia="ru-RU"/>
        </w:rPr>
        <w:t>НейроАссистенты</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отдельные</w:t>
      </w:r>
      <w:proofErr w:type="gramEnd"/>
      <w:r w:rsidRPr="00AE10BE">
        <w:rPr>
          <w:rFonts w:ascii="Arial" w:eastAsia="Times New Roman" w:hAnsi="Arial" w:cs="Arial"/>
          <w:color w:val="5B595B"/>
          <w:sz w:val="23"/>
          <w:szCs w:val="23"/>
          <w:lang w:eastAsia="ru-RU"/>
        </w:rPr>
        <w:t xml:space="preserve"> компоненты </w:t>
      </w:r>
      <w:proofErr w:type="spellStart"/>
      <w:r w:rsidRPr="00AE10BE">
        <w:rPr>
          <w:rFonts w:ascii="Arial" w:eastAsia="Times New Roman" w:hAnsi="Arial" w:cs="Arial"/>
          <w:color w:val="5B595B"/>
          <w:sz w:val="23"/>
          <w:szCs w:val="23"/>
          <w:lang w:eastAsia="ru-RU"/>
        </w:rPr>
        <w:t>нейротехнологий</w:t>
      </w:r>
      <w:proofErr w:type="spellEnd"/>
      <w:r w:rsidRPr="00AE10BE">
        <w:rPr>
          <w:rFonts w:ascii="Arial" w:eastAsia="Times New Roman" w:hAnsi="Arial" w:cs="Arial"/>
          <w:color w:val="5B595B"/>
          <w:sz w:val="23"/>
          <w:szCs w:val="23"/>
          <w:lang w:eastAsia="ru-RU"/>
        </w:rPr>
        <w:t xml:space="preserve"> — оптимизации человеко-машинного взаимодействия, взаимодействия между людьми, поддержки интеллектуальной деятельности человека.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Основные критерии отбора участников специальной номинации включают соответствие продукта направлениям </w:t>
      </w:r>
      <w:proofErr w:type="spellStart"/>
      <w:r w:rsidRPr="00AE10BE">
        <w:rPr>
          <w:rFonts w:ascii="Arial" w:eastAsia="Times New Roman" w:hAnsi="Arial" w:cs="Arial"/>
          <w:color w:val="5B595B"/>
          <w:sz w:val="23"/>
          <w:szCs w:val="23"/>
          <w:lang w:eastAsia="ru-RU"/>
        </w:rPr>
        <w:t>Нейронет</w:t>
      </w:r>
      <w:proofErr w:type="spellEnd"/>
      <w:r w:rsidRPr="00AE10BE">
        <w:rPr>
          <w:rFonts w:ascii="Arial" w:eastAsia="Times New Roman" w:hAnsi="Arial" w:cs="Arial"/>
          <w:color w:val="5B595B"/>
          <w:sz w:val="23"/>
          <w:szCs w:val="23"/>
          <w:lang w:eastAsia="ru-RU"/>
        </w:rPr>
        <w:t xml:space="preserve"> НТИ, наличие инновационной составляющей, ориентацию проекта на международный рынок, обоснованный план коммерциализации, технологическую реализуемость и наличие компетентной команды.</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В 2017 году крупнейший в России и Восточной Европе акселератор </w:t>
      </w:r>
      <w:proofErr w:type="spellStart"/>
      <w:r w:rsidRPr="00AE10BE">
        <w:rPr>
          <w:rFonts w:ascii="Arial" w:eastAsia="Times New Roman" w:hAnsi="Arial" w:cs="Arial"/>
          <w:color w:val="5B595B"/>
          <w:sz w:val="23"/>
          <w:szCs w:val="23"/>
          <w:lang w:eastAsia="ru-RU"/>
        </w:rPr>
        <w:t>GenerationS</w:t>
      </w:r>
      <w:proofErr w:type="spellEnd"/>
      <w:r w:rsidRPr="00AE10BE">
        <w:rPr>
          <w:rFonts w:ascii="Arial" w:eastAsia="Times New Roman" w:hAnsi="Arial" w:cs="Arial"/>
          <w:color w:val="5B595B"/>
          <w:sz w:val="23"/>
          <w:szCs w:val="23"/>
          <w:lang w:eastAsia="ru-RU"/>
        </w:rPr>
        <w:t xml:space="preserve"> проводит отбор и акселерацию </w:t>
      </w:r>
      <w:proofErr w:type="spellStart"/>
      <w:r w:rsidRPr="00AE10BE">
        <w:rPr>
          <w:rFonts w:ascii="Arial" w:eastAsia="Times New Roman" w:hAnsi="Arial" w:cs="Arial"/>
          <w:color w:val="5B595B"/>
          <w:sz w:val="23"/>
          <w:szCs w:val="23"/>
          <w:lang w:eastAsia="ru-RU"/>
        </w:rPr>
        <w:t>стартапов</w:t>
      </w:r>
      <w:proofErr w:type="spellEnd"/>
      <w:r w:rsidRPr="00AE10BE">
        <w:rPr>
          <w:rFonts w:ascii="Arial" w:eastAsia="Times New Roman" w:hAnsi="Arial" w:cs="Arial"/>
          <w:color w:val="5B595B"/>
          <w:sz w:val="23"/>
          <w:szCs w:val="23"/>
          <w:lang w:eastAsia="ru-RU"/>
        </w:rPr>
        <w:t xml:space="preserve"> по семи направлениям: повышение эффективности сельского хозяйства и решения в области новых лекарственных препаратов (</w:t>
      </w:r>
      <w:proofErr w:type="spellStart"/>
      <w:r w:rsidRPr="00AE10BE">
        <w:rPr>
          <w:rFonts w:ascii="Arial" w:eastAsia="Times New Roman" w:hAnsi="Arial" w:cs="Arial"/>
          <w:color w:val="5B595B"/>
          <w:sz w:val="23"/>
          <w:szCs w:val="23"/>
          <w:lang w:eastAsia="ru-RU"/>
        </w:rPr>
        <w:t>Agro&amp;MedTech</w:t>
      </w:r>
      <w:proofErr w:type="spellEnd"/>
      <w:r w:rsidRPr="00AE10BE">
        <w:rPr>
          <w:rFonts w:ascii="Arial" w:eastAsia="Times New Roman" w:hAnsi="Arial" w:cs="Arial"/>
          <w:color w:val="5B595B"/>
          <w:sz w:val="23"/>
          <w:szCs w:val="23"/>
          <w:lang w:eastAsia="ru-RU"/>
        </w:rPr>
        <w:t>); новые медиа, мода, дизайн и развлечения (</w:t>
      </w:r>
      <w:proofErr w:type="spellStart"/>
      <w:r w:rsidRPr="00AE10BE">
        <w:rPr>
          <w:rFonts w:ascii="Arial" w:eastAsia="Times New Roman" w:hAnsi="Arial" w:cs="Arial"/>
          <w:color w:val="5B595B"/>
          <w:sz w:val="23"/>
          <w:szCs w:val="23"/>
          <w:lang w:eastAsia="ru-RU"/>
        </w:rPr>
        <w:t>Creative</w:t>
      </w:r>
      <w:proofErr w:type="spellEnd"/>
      <w:r w:rsidRPr="00AE10BE">
        <w:rPr>
          <w:rFonts w:ascii="Arial" w:eastAsia="Times New Roman" w:hAnsi="Arial" w:cs="Arial"/>
          <w:color w:val="5B595B"/>
          <w:sz w:val="23"/>
          <w:szCs w:val="23"/>
          <w:lang w:eastAsia="ru-RU"/>
        </w:rPr>
        <w:t>); энергетика (</w:t>
      </w:r>
      <w:proofErr w:type="spellStart"/>
      <w:r w:rsidRPr="00AE10BE">
        <w:rPr>
          <w:rFonts w:ascii="Arial" w:eastAsia="Times New Roman" w:hAnsi="Arial" w:cs="Arial"/>
          <w:color w:val="5B595B"/>
          <w:sz w:val="23"/>
          <w:szCs w:val="23"/>
          <w:lang w:eastAsia="ru-RU"/>
        </w:rPr>
        <w:t>Power&amp;Energy</w:t>
      </w:r>
      <w:proofErr w:type="spellEnd"/>
      <w:r w:rsidRPr="00AE10BE">
        <w:rPr>
          <w:rFonts w:ascii="Arial" w:eastAsia="Times New Roman" w:hAnsi="Arial" w:cs="Arial"/>
          <w:color w:val="5B595B"/>
          <w:sz w:val="23"/>
          <w:szCs w:val="23"/>
          <w:lang w:eastAsia="ru-RU"/>
        </w:rPr>
        <w:t>); банковские и финансовые сервисы (</w:t>
      </w:r>
      <w:proofErr w:type="spellStart"/>
      <w:r w:rsidRPr="00AE10BE">
        <w:rPr>
          <w:rFonts w:ascii="Arial" w:eastAsia="Times New Roman" w:hAnsi="Arial" w:cs="Arial"/>
          <w:color w:val="5B595B"/>
          <w:sz w:val="23"/>
          <w:szCs w:val="23"/>
          <w:lang w:eastAsia="ru-RU"/>
        </w:rPr>
        <w:t>FinTech</w:t>
      </w:r>
      <w:proofErr w:type="spellEnd"/>
      <w:r w:rsidRPr="00AE10BE">
        <w:rPr>
          <w:rFonts w:ascii="Arial" w:eastAsia="Times New Roman" w:hAnsi="Arial" w:cs="Arial"/>
          <w:color w:val="5B595B"/>
          <w:sz w:val="23"/>
          <w:szCs w:val="23"/>
          <w:lang w:eastAsia="ru-RU"/>
        </w:rPr>
        <w:t>); переработка металлов, управление горной техникой и управление качеством сырья (</w:t>
      </w:r>
      <w:proofErr w:type="spellStart"/>
      <w:r w:rsidRPr="00AE10BE">
        <w:rPr>
          <w:rFonts w:ascii="Arial" w:eastAsia="Times New Roman" w:hAnsi="Arial" w:cs="Arial"/>
          <w:color w:val="5B595B"/>
          <w:sz w:val="23"/>
          <w:szCs w:val="23"/>
          <w:lang w:eastAsia="ru-RU"/>
        </w:rPr>
        <w:t>Mining&amp;Metals</w:t>
      </w:r>
      <w:proofErr w:type="spellEnd"/>
      <w:r w:rsidRPr="00AE10BE">
        <w:rPr>
          <w:rFonts w:ascii="Arial" w:eastAsia="Times New Roman" w:hAnsi="Arial" w:cs="Arial"/>
          <w:color w:val="5B595B"/>
          <w:sz w:val="23"/>
          <w:szCs w:val="23"/>
          <w:lang w:eastAsia="ru-RU"/>
        </w:rPr>
        <w:t>); реализация умного производства и систем (</w:t>
      </w:r>
      <w:proofErr w:type="spellStart"/>
      <w:r w:rsidRPr="00AE10BE">
        <w:rPr>
          <w:rFonts w:ascii="Arial" w:eastAsia="Times New Roman" w:hAnsi="Arial" w:cs="Arial"/>
          <w:color w:val="5B595B"/>
          <w:sz w:val="23"/>
          <w:szCs w:val="23"/>
          <w:lang w:eastAsia="ru-RU"/>
        </w:rPr>
        <w:t>TechNet</w:t>
      </w:r>
      <w:proofErr w:type="spellEnd"/>
      <w:r w:rsidRPr="00AE10BE">
        <w:rPr>
          <w:rFonts w:ascii="Arial" w:eastAsia="Times New Roman" w:hAnsi="Arial" w:cs="Arial"/>
          <w:color w:val="5B595B"/>
          <w:sz w:val="23"/>
          <w:szCs w:val="23"/>
          <w:lang w:eastAsia="ru-RU"/>
        </w:rPr>
        <w:t>); технологии, разработанные для гражданской сферы, имеющие перспективы применения при создании вооружения, военной и специальной техники (</w:t>
      </w:r>
      <w:proofErr w:type="spellStart"/>
      <w:r w:rsidRPr="00AE10BE">
        <w:rPr>
          <w:rFonts w:ascii="Arial" w:eastAsia="Times New Roman" w:hAnsi="Arial" w:cs="Arial"/>
          <w:color w:val="5B595B"/>
          <w:sz w:val="23"/>
          <w:szCs w:val="23"/>
          <w:lang w:eastAsia="ru-RU"/>
        </w:rPr>
        <w:t>Dual</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Technologies</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Полный перечень направлений сбора заявок можно посмотреть на сайте </w:t>
      </w:r>
      <w:proofErr w:type="spellStart"/>
      <w:r w:rsidRPr="00AE10BE">
        <w:rPr>
          <w:rFonts w:ascii="Arial" w:eastAsia="Times New Roman" w:hAnsi="Arial" w:cs="Arial"/>
          <w:color w:val="5B595B"/>
          <w:sz w:val="23"/>
          <w:szCs w:val="23"/>
          <w:lang w:eastAsia="ru-RU"/>
        </w:rPr>
        <w:t>GenerationS</w:t>
      </w:r>
      <w:proofErr w:type="spellEnd"/>
      <w:r w:rsidRPr="00AE10BE">
        <w:rPr>
          <w:rFonts w:ascii="Arial" w:eastAsia="Times New Roman" w:hAnsi="Arial" w:cs="Arial"/>
          <w:color w:val="5B595B"/>
          <w:sz w:val="23"/>
          <w:szCs w:val="23"/>
          <w:lang w:eastAsia="ru-RU"/>
        </w:rPr>
        <w:t>. Чтобы стать участником GenerationS-2017, необходимо зарегистрироваться по ссылке </w:t>
      </w:r>
      <w:hyperlink r:id="rId45" w:history="1">
        <w:r w:rsidRPr="00AE10BE">
          <w:rPr>
            <w:rFonts w:ascii="Arial" w:eastAsia="Times New Roman" w:hAnsi="Arial" w:cs="Arial"/>
            <w:color w:val="039BE5"/>
            <w:sz w:val="23"/>
            <w:szCs w:val="23"/>
            <w:lang w:eastAsia="ru-RU"/>
          </w:rPr>
          <w:t>http://generation-startup.ru/register/</w:t>
        </w:r>
      </w:hyperlink>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Подать заявку на участие в акселераторе можно </w:t>
      </w:r>
      <w:r w:rsidRPr="00AE10BE">
        <w:rPr>
          <w:rFonts w:ascii="Arial" w:eastAsia="Times New Roman" w:hAnsi="Arial" w:cs="Arial"/>
          <w:b/>
          <w:bCs/>
          <w:color w:val="5B595B"/>
          <w:sz w:val="23"/>
          <w:szCs w:val="23"/>
          <w:lang w:eastAsia="ru-RU"/>
        </w:rPr>
        <w:t>до 31 октября 2017 года</w:t>
      </w:r>
      <w:r w:rsidRPr="00AE10BE">
        <w:rPr>
          <w:rFonts w:ascii="Arial" w:eastAsia="Times New Roman" w:hAnsi="Arial" w:cs="Arial"/>
          <w:color w:val="5B595B"/>
          <w:sz w:val="23"/>
          <w:szCs w:val="23"/>
          <w:lang w:eastAsia="ru-RU"/>
        </w:rPr>
        <w:t>.</w:t>
      </w:r>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proofErr w:type="spellStart"/>
      <w:r w:rsidRPr="00AE10BE">
        <w:rPr>
          <w:rFonts w:ascii="Times New Roman" w:eastAsia="Times New Roman" w:hAnsi="Times New Roman" w:cs="Times New Roman"/>
          <w:b/>
          <w:bCs/>
          <w:kern w:val="36"/>
          <w:sz w:val="27"/>
          <w:szCs w:val="27"/>
          <w:lang w:eastAsia="ru-RU"/>
        </w:rPr>
        <w:t>Science</w:t>
      </w:r>
      <w:proofErr w:type="spellEnd"/>
      <w:r w:rsidRPr="00AE10BE">
        <w:rPr>
          <w:rFonts w:ascii="Times New Roman" w:eastAsia="Times New Roman" w:hAnsi="Times New Roman" w:cs="Times New Roman"/>
          <w:b/>
          <w:bCs/>
          <w:kern w:val="36"/>
          <w:sz w:val="27"/>
          <w:szCs w:val="27"/>
          <w:lang w:eastAsia="ru-RU"/>
        </w:rPr>
        <w:t xml:space="preserve"> </w:t>
      </w:r>
      <w:proofErr w:type="spellStart"/>
      <w:r w:rsidRPr="00AE10BE">
        <w:rPr>
          <w:rFonts w:ascii="Times New Roman" w:eastAsia="Times New Roman" w:hAnsi="Times New Roman" w:cs="Times New Roman"/>
          <w:b/>
          <w:bCs/>
          <w:kern w:val="36"/>
          <w:sz w:val="27"/>
          <w:szCs w:val="27"/>
          <w:lang w:eastAsia="ru-RU"/>
        </w:rPr>
        <w:t>Slam</w:t>
      </w:r>
      <w:proofErr w:type="spellEnd"/>
      <w:r w:rsidRPr="00AE10BE">
        <w:rPr>
          <w:rFonts w:ascii="Times New Roman" w:eastAsia="Times New Roman" w:hAnsi="Times New Roman" w:cs="Times New Roman"/>
          <w:b/>
          <w:bCs/>
          <w:kern w:val="36"/>
          <w:sz w:val="27"/>
          <w:szCs w:val="27"/>
          <w:lang w:eastAsia="ru-RU"/>
        </w:rPr>
        <w:t xml:space="preserve"> </w:t>
      </w:r>
      <w:proofErr w:type="spellStart"/>
      <w:r w:rsidRPr="00AE10BE">
        <w:rPr>
          <w:rFonts w:ascii="Times New Roman" w:eastAsia="Times New Roman" w:hAnsi="Times New Roman" w:cs="Times New Roman"/>
          <w:b/>
          <w:bCs/>
          <w:kern w:val="36"/>
          <w:sz w:val="27"/>
          <w:szCs w:val="27"/>
          <w:lang w:eastAsia="ru-RU"/>
        </w:rPr>
        <w:t>Nano</w:t>
      </w:r>
      <w:proofErr w:type="spellEnd"/>
      <w:r w:rsidRPr="00AE10BE">
        <w:rPr>
          <w:rFonts w:ascii="Times New Roman" w:eastAsia="Times New Roman" w:hAnsi="Times New Roman" w:cs="Times New Roman"/>
          <w:b/>
          <w:bCs/>
          <w:kern w:val="36"/>
          <w:sz w:val="27"/>
          <w:szCs w:val="27"/>
          <w:lang w:eastAsia="ru-RU"/>
        </w:rPr>
        <w:t xml:space="preserve"> 2017 года</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4803E3AB" wp14:editId="71D8D3AB">
            <wp:extent cx="1409700" cy="1059289"/>
            <wp:effectExtent l="0" t="0" r="0" b="7620"/>
            <wp:docPr id="12" name="Рисунок 12" descr="Science Slam Nano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Slam Nano 2017 года"/>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5052" cy="106331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Фонд инфраструктурных и образовательных программ и Всероссийская Ассоциация </w:t>
      </w:r>
      <w:proofErr w:type="spellStart"/>
      <w:r w:rsidRPr="00AE10BE">
        <w:rPr>
          <w:rFonts w:ascii="Arial" w:eastAsia="Times New Roman" w:hAnsi="Arial" w:cs="Arial"/>
          <w:color w:val="5B595B"/>
          <w:sz w:val="23"/>
          <w:szCs w:val="23"/>
          <w:lang w:eastAsia="ru-RU"/>
        </w:rPr>
        <w:t>Science</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Slam</w:t>
      </w:r>
      <w:proofErr w:type="spellEnd"/>
      <w:r w:rsidRPr="00AE10BE">
        <w:rPr>
          <w:rFonts w:ascii="Arial" w:eastAsia="Times New Roman" w:hAnsi="Arial" w:cs="Arial"/>
          <w:color w:val="5B595B"/>
          <w:sz w:val="23"/>
          <w:szCs w:val="23"/>
          <w:lang w:eastAsia="ru-RU"/>
        </w:rPr>
        <w:t xml:space="preserve"> запустили проект </w:t>
      </w:r>
      <w:proofErr w:type="spellStart"/>
      <w:r w:rsidRPr="00AE10BE">
        <w:rPr>
          <w:rFonts w:ascii="Arial" w:eastAsia="Times New Roman" w:hAnsi="Arial" w:cs="Arial"/>
          <w:color w:val="5B595B"/>
          <w:sz w:val="23"/>
          <w:szCs w:val="23"/>
          <w:lang w:eastAsia="ru-RU"/>
        </w:rPr>
        <w:t>Science</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Slam</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Nano</w:t>
      </w:r>
      <w:proofErr w:type="spellEnd"/>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В крупных городах России пройдет серия «научных боев», в которых молодые ученые максимально просто и доступно расскажут о своих достижениях. Итоги состязаний будут подведены в финале, который состоится 4 декабря 2017 года в Москве и объединит лучших </w:t>
      </w:r>
      <w:proofErr w:type="spellStart"/>
      <w:r w:rsidRPr="00AE10BE">
        <w:rPr>
          <w:rFonts w:ascii="Arial" w:eastAsia="Times New Roman" w:hAnsi="Arial" w:cs="Arial"/>
          <w:color w:val="5B595B"/>
          <w:sz w:val="23"/>
          <w:szCs w:val="23"/>
          <w:lang w:eastAsia="ru-RU"/>
        </w:rPr>
        <w:t>нанослэмеров</w:t>
      </w:r>
      <w:proofErr w:type="spellEnd"/>
      <w:r w:rsidRPr="00AE10BE">
        <w:rPr>
          <w:rFonts w:ascii="Arial" w:eastAsia="Times New Roman" w:hAnsi="Arial" w:cs="Arial"/>
          <w:color w:val="5B595B"/>
          <w:sz w:val="23"/>
          <w:szCs w:val="23"/>
          <w:lang w:eastAsia="ru-RU"/>
        </w:rPr>
        <w:t xml:space="preserve"> страны.</w:t>
      </w:r>
    </w:p>
    <w:p w:rsidR="00AE10BE" w:rsidRPr="00AE10BE" w:rsidRDefault="00AE10BE" w:rsidP="00AE10BE">
      <w:pPr>
        <w:shd w:val="clear" w:color="auto" w:fill="FFFFFF"/>
        <w:spacing w:line="293" w:lineRule="atLeast"/>
        <w:rPr>
          <w:rFonts w:ascii="Arial" w:eastAsia="Times New Roman" w:hAnsi="Arial" w:cs="Arial"/>
          <w:color w:val="5B595B"/>
          <w:sz w:val="23"/>
          <w:szCs w:val="23"/>
          <w:lang w:eastAsia="ru-RU"/>
        </w:rPr>
      </w:pPr>
      <w:proofErr w:type="spellStart"/>
      <w:r w:rsidRPr="00AE10BE">
        <w:rPr>
          <w:rFonts w:ascii="Arial" w:eastAsia="Times New Roman" w:hAnsi="Arial" w:cs="Arial"/>
          <w:b/>
          <w:bCs/>
          <w:color w:val="5B595B"/>
          <w:sz w:val="23"/>
          <w:szCs w:val="23"/>
          <w:lang w:eastAsia="ru-RU"/>
        </w:rPr>
        <w:t>Science</w:t>
      </w:r>
      <w:proofErr w:type="spellEnd"/>
      <w:r w:rsidRPr="00AE10BE">
        <w:rPr>
          <w:rFonts w:ascii="Arial" w:eastAsia="Times New Roman" w:hAnsi="Arial" w:cs="Arial"/>
          <w:b/>
          <w:bCs/>
          <w:color w:val="5B595B"/>
          <w:sz w:val="23"/>
          <w:szCs w:val="23"/>
          <w:lang w:eastAsia="ru-RU"/>
        </w:rPr>
        <w:t xml:space="preserve"> </w:t>
      </w:r>
      <w:proofErr w:type="spellStart"/>
      <w:r w:rsidRPr="00AE10BE">
        <w:rPr>
          <w:rFonts w:ascii="Arial" w:eastAsia="Times New Roman" w:hAnsi="Arial" w:cs="Arial"/>
          <w:b/>
          <w:bCs/>
          <w:color w:val="5B595B"/>
          <w:sz w:val="23"/>
          <w:szCs w:val="23"/>
          <w:lang w:eastAsia="ru-RU"/>
        </w:rPr>
        <w:t>Slam</w:t>
      </w:r>
      <w:proofErr w:type="spellEnd"/>
      <w:r w:rsidRPr="00AE10BE">
        <w:rPr>
          <w:rFonts w:ascii="Arial" w:eastAsia="Times New Roman" w:hAnsi="Arial" w:cs="Arial"/>
          <w:b/>
          <w:bCs/>
          <w:color w:val="5B595B"/>
          <w:sz w:val="23"/>
          <w:szCs w:val="23"/>
          <w:lang w:eastAsia="ru-RU"/>
        </w:rPr>
        <w:t xml:space="preserve"> </w:t>
      </w:r>
      <w:proofErr w:type="spellStart"/>
      <w:r w:rsidRPr="00AE10BE">
        <w:rPr>
          <w:rFonts w:ascii="Arial" w:eastAsia="Times New Roman" w:hAnsi="Arial" w:cs="Arial"/>
          <w:b/>
          <w:bCs/>
          <w:color w:val="5B595B"/>
          <w:sz w:val="23"/>
          <w:szCs w:val="23"/>
          <w:lang w:eastAsia="ru-RU"/>
        </w:rPr>
        <w:t>Nano</w:t>
      </w:r>
      <w:proofErr w:type="spellEnd"/>
      <w:r w:rsidRPr="00AE10BE">
        <w:rPr>
          <w:rFonts w:ascii="Arial" w:eastAsia="Times New Roman" w:hAnsi="Arial" w:cs="Arial"/>
          <w:color w:val="5B595B"/>
          <w:sz w:val="23"/>
          <w:szCs w:val="23"/>
          <w:lang w:eastAsia="ru-RU"/>
        </w:rPr>
        <w:t xml:space="preserve"> – это уникальный формат, с помощью которого можно в доступной и увлекательной форме получить представление о </w:t>
      </w:r>
      <w:proofErr w:type="spellStart"/>
      <w:r w:rsidRPr="00AE10BE">
        <w:rPr>
          <w:rFonts w:ascii="Arial" w:eastAsia="Times New Roman" w:hAnsi="Arial" w:cs="Arial"/>
          <w:color w:val="5B595B"/>
          <w:sz w:val="23"/>
          <w:szCs w:val="23"/>
          <w:lang w:eastAsia="ru-RU"/>
        </w:rPr>
        <w:t>нанотехнологиях</w:t>
      </w:r>
      <w:proofErr w:type="spellEnd"/>
      <w:r w:rsidRPr="00AE10BE">
        <w:rPr>
          <w:rFonts w:ascii="Arial" w:eastAsia="Times New Roman" w:hAnsi="Arial" w:cs="Arial"/>
          <w:color w:val="5B595B"/>
          <w:sz w:val="23"/>
          <w:szCs w:val="23"/>
          <w:lang w:eastAsia="ru-RU"/>
        </w:rPr>
        <w:t xml:space="preserve"> и их месте в современном мире. Такие состязания помогают увидеть </w:t>
      </w:r>
      <w:proofErr w:type="spellStart"/>
      <w:r w:rsidRPr="00AE10BE">
        <w:rPr>
          <w:rFonts w:ascii="Arial" w:eastAsia="Times New Roman" w:hAnsi="Arial" w:cs="Arial"/>
          <w:color w:val="5B595B"/>
          <w:sz w:val="23"/>
          <w:szCs w:val="23"/>
          <w:lang w:eastAsia="ru-RU"/>
        </w:rPr>
        <w:t>наноиндустрию</w:t>
      </w:r>
      <w:proofErr w:type="spellEnd"/>
      <w:r w:rsidRPr="00AE10BE">
        <w:rPr>
          <w:rFonts w:ascii="Arial" w:eastAsia="Times New Roman" w:hAnsi="Arial" w:cs="Arial"/>
          <w:color w:val="5B595B"/>
          <w:sz w:val="23"/>
          <w:szCs w:val="23"/>
          <w:lang w:eastAsia="ru-RU"/>
        </w:rPr>
        <w:t xml:space="preserve"> как перспективную отрасль для самореализации, мотивируют молодёжь активнее получать знания и задумываться о научной карьере.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В следующий раз тема </w:t>
      </w:r>
      <w:proofErr w:type="spellStart"/>
      <w:r w:rsidRPr="00AE10BE">
        <w:rPr>
          <w:rFonts w:ascii="Arial" w:eastAsia="Times New Roman" w:hAnsi="Arial" w:cs="Arial"/>
          <w:color w:val="5B595B"/>
          <w:sz w:val="23"/>
          <w:szCs w:val="23"/>
          <w:lang w:eastAsia="ru-RU"/>
        </w:rPr>
        <w:t>нанотехнологий</w:t>
      </w:r>
      <w:proofErr w:type="spellEnd"/>
      <w:r w:rsidRPr="00AE10BE">
        <w:rPr>
          <w:rFonts w:ascii="Arial" w:eastAsia="Times New Roman" w:hAnsi="Arial" w:cs="Arial"/>
          <w:color w:val="5B595B"/>
          <w:sz w:val="23"/>
          <w:szCs w:val="23"/>
          <w:lang w:eastAsia="ru-RU"/>
        </w:rPr>
        <w:t xml:space="preserve"> зазвучит на </w:t>
      </w:r>
      <w:proofErr w:type="spellStart"/>
      <w:r w:rsidRPr="00AE10BE">
        <w:rPr>
          <w:rFonts w:ascii="Arial" w:eastAsia="Times New Roman" w:hAnsi="Arial" w:cs="Arial"/>
          <w:color w:val="5B595B"/>
          <w:sz w:val="23"/>
          <w:szCs w:val="23"/>
          <w:lang w:eastAsia="ru-RU"/>
        </w:rPr>
        <w:t>Science</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Slam</w:t>
      </w:r>
      <w:proofErr w:type="spellEnd"/>
      <w:r w:rsidRPr="00AE10BE">
        <w:rPr>
          <w:rFonts w:ascii="Arial" w:eastAsia="Times New Roman" w:hAnsi="Arial" w:cs="Arial"/>
          <w:color w:val="5B595B"/>
          <w:sz w:val="23"/>
          <w:szCs w:val="23"/>
          <w:lang w:eastAsia="ru-RU"/>
        </w:rPr>
        <w:t xml:space="preserve"> в Екатеринбурге и Владивостоке. А в ноябре стартует онлайн-голосование — за возможность выступить в Москве поборются десять лучших </w:t>
      </w:r>
      <w:proofErr w:type="spellStart"/>
      <w:r w:rsidRPr="00AE10BE">
        <w:rPr>
          <w:rFonts w:ascii="Arial" w:eastAsia="Times New Roman" w:hAnsi="Arial" w:cs="Arial"/>
          <w:color w:val="5B595B"/>
          <w:sz w:val="23"/>
          <w:szCs w:val="23"/>
          <w:lang w:eastAsia="ru-RU"/>
        </w:rPr>
        <w:t>нанослэмеров</w:t>
      </w:r>
      <w:proofErr w:type="spellEnd"/>
      <w:r w:rsidRPr="00AE10BE">
        <w:rPr>
          <w:rFonts w:ascii="Arial" w:eastAsia="Times New Roman" w:hAnsi="Arial" w:cs="Arial"/>
          <w:color w:val="5B595B"/>
          <w:sz w:val="23"/>
          <w:szCs w:val="23"/>
          <w:lang w:eastAsia="ru-RU"/>
        </w:rPr>
        <w:t xml:space="preserve">, включая уфимских, а также ученые с Урала и Дальнего Востока. Пятерку финалистов, которая выйдет на сцену московского клуба </w:t>
      </w:r>
      <w:proofErr w:type="spellStart"/>
      <w:r w:rsidRPr="00AE10BE">
        <w:rPr>
          <w:rFonts w:ascii="Arial" w:eastAsia="Times New Roman" w:hAnsi="Arial" w:cs="Arial"/>
          <w:color w:val="5B595B"/>
          <w:sz w:val="23"/>
          <w:szCs w:val="23"/>
          <w:lang w:eastAsia="ru-RU"/>
        </w:rPr>
        <w:t>Red</w:t>
      </w:r>
      <w:proofErr w:type="spellEnd"/>
      <w:r w:rsidRPr="00AE10BE">
        <w:rPr>
          <w:rFonts w:ascii="Arial" w:eastAsia="Times New Roman" w:hAnsi="Arial" w:cs="Arial"/>
          <w:color w:val="5B595B"/>
          <w:sz w:val="23"/>
          <w:szCs w:val="23"/>
          <w:lang w:eastAsia="ru-RU"/>
        </w:rPr>
        <w:t xml:space="preserve"> в рамках </w:t>
      </w:r>
      <w:proofErr w:type="spellStart"/>
      <w:r w:rsidRPr="00AE10BE">
        <w:rPr>
          <w:rFonts w:ascii="Arial" w:eastAsia="Times New Roman" w:hAnsi="Arial" w:cs="Arial"/>
          <w:color w:val="5B595B"/>
          <w:sz w:val="23"/>
          <w:szCs w:val="23"/>
          <w:lang w:eastAsia="ru-RU"/>
        </w:rPr>
        <w:t>Science</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Slam</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Nano</w:t>
      </w:r>
      <w:proofErr w:type="spellEnd"/>
      <w:r w:rsidRPr="00AE10BE">
        <w:rPr>
          <w:rFonts w:ascii="Arial" w:eastAsia="Times New Roman" w:hAnsi="Arial" w:cs="Arial"/>
          <w:color w:val="5B595B"/>
          <w:sz w:val="23"/>
          <w:szCs w:val="23"/>
          <w:lang w:eastAsia="ru-RU"/>
        </w:rPr>
        <w:t xml:space="preserve">, выберут посетители сайта </w:t>
      </w:r>
      <w:proofErr w:type="spellStart"/>
      <w:r w:rsidRPr="00AE10BE">
        <w:rPr>
          <w:rFonts w:ascii="Arial" w:eastAsia="Times New Roman" w:hAnsi="Arial" w:cs="Arial"/>
          <w:color w:val="5B595B"/>
          <w:sz w:val="23"/>
          <w:szCs w:val="23"/>
          <w:lang w:eastAsia="ru-RU"/>
        </w:rPr>
        <w:t>Nano</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is</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my</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Superpower</w:t>
      </w:r>
      <w:proofErr w:type="spellEnd"/>
      <w:r w:rsidRPr="00AE10BE">
        <w:rPr>
          <w:rFonts w:ascii="Arial" w:eastAsia="Times New Roman" w:hAnsi="Arial" w:cs="Arial"/>
          <w:color w:val="5B595B"/>
          <w:sz w:val="23"/>
          <w:szCs w:val="23"/>
          <w:lang w:eastAsia="ru-RU"/>
        </w:rPr>
        <w:t>, который будет запущен в начале ноября.</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Информация о проекте на сайте Роснано: </w:t>
      </w:r>
      <w:hyperlink r:id="rId47" w:history="1">
        <w:r w:rsidRPr="00AE10BE">
          <w:rPr>
            <w:rFonts w:ascii="Arial" w:eastAsia="Times New Roman" w:hAnsi="Arial" w:cs="Arial"/>
            <w:color w:val="039BE5"/>
            <w:sz w:val="23"/>
            <w:szCs w:val="23"/>
            <w:lang w:eastAsia="ru-RU"/>
          </w:rPr>
          <w:t>http://www.rusnano.com/about/press-centre/news/20171004-nanotechnologii-i-rocknroll-scince-slam-startoval</w:t>
        </w:r>
      </w:hyperlink>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proofErr w:type="spellStart"/>
      <w:r w:rsidRPr="00AE10BE">
        <w:rPr>
          <w:rFonts w:ascii="Times New Roman" w:eastAsia="Times New Roman" w:hAnsi="Times New Roman" w:cs="Times New Roman"/>
          <w:b/>
          <w:bCs/>
          <w:kern w:val="36"/>
          <w:sz w:val="27"/>
          <w:szCs w:val="27"/>
          <w:lang w:eastAsia="ru-RU"/>
        </w:rPr>
        <w:t>Грантовый</w:t>
      </w:r>
      <w:proofErr w:type="spellEnd"/>
      <w:r w:rsidRPr="00AE10BE">
        <w:rPr>
          <w:rFonts w:ascii="Times New Roman" w:eastAsia="Times New Roman" w:hAnsi="Times New Roman" w:cs="Times New Roman"/>
          <w:b/>
          <w:bCs/>
          <w:kern w:val="36"/>
          <w:sz w:val="27"/>
          <w:szCs w:val="27"/>
          <w:lang w:eastAsia="ru-RU"/>
        </w:rPr>
        <w:t xml:space="preserve"> конкурс 2017-2018 года Фонда В. Потанина</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t>04.10.2017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lastRenderedPageBreak/>
        <w:drawing>
          <wp:inline distT="0" distB="0" distL="0" distR="0" wp14:anchorId="4CFD1CA3" wp14:editId="0CA72EB0">
            <wp:extent cx="1905000" cy="1905000"/>
            <wp:effectExtent l="0" t="0" r="0" b="0"/>
            <wp:docPr id="13" name="Рисунок 13" descr="Грантовый конкурс 2017-2018 года для преподавател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антовый конкурс 2017-2018 года для преподавателей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0BE" w:rsidRPr="00AE10BE" w:rsidRDefault="00AB024F" w:rsidP="00AE10BE">
      <w:pPr>
        <w:shd w:val="clear" w:color="auto" w:fill="FFFFFF"/>
        <w:spacing w:before="300" w:after="300" w:line="293" w:lineRule="atLeast"/>
        <w:rPr>
          <w:rFonts w:ascii="Arial" w:eastAsia="Times New Roman" w:hAnsi="Arial" w:cs="Arial"/>
          <w:color w:val="5B595B"/>
          <w:sz w:val="23"/>
          <w:szCs w:val="23"/>
          <w:lang w:eastAsia="ru-RU"/>
        </w:rPr>
      </w:pPr>
      <w:hyperlink r:id="rId49" w:history="1">
        <w:r w:rsidR="00AE10BE" w:rsidRPr="00AE10BE">
          <w:rPr>
            <w:rFonts w:ascii="Arial" w:eastAsia="Times New Roman" w:hAnsi="Arial" w:cs="Arial"/>
            <w:color w:val="039BE5"/>
            <w:sz w:val="23"/>
            <w:szCs w:val="23"/>
            <w:lang w:eastAsia="ru-RU"/>
          </w:rPr>
          <w:t>Благотворительный фонд В. Потанина</w:t>
        </w:r>
      </w:hyperlink>
      <w:r w:rsidR="00AE10BE" w:rsidRPr="00AE10BE">
        <w:rPr>
          <w:rFonts w:ascii="Arial" w:eastAsia="Times New Roman" w:hAnsi="Arial" w:cs="Arial"/>
          <w:color w:val="5B595B"/>
          <w:sz w:val="23"/>
          <w:szCs w:val="23"/>
          <w:lang w:eastAsia="ru-RU"/>
        </w:rPr>
        <w:t xml:space="preserve"> объявляет об открытии </w:t>
      </w:r>
      <w:proofErr w:type="spellStart"/>
      <w:r w:rsidR="00AE10BE" w:rsidRPr="00AE10BE">
        <w:rPr>
          <w:rFonts w:ascii="Arial" w:eastAsia="Times New Roman" w:hAnsi="Arial" w:cs="Arial"/>
          <w:color w:val="5B595B"/>
          <w:sz w:val="23"/>
          <w:szCs w:val="23"/>
          <w:lang w:eastAsia="ru-RU"/>
        </w:rPr>
        <w:t>Грантового</w:t>
      </w:r>
      <w:proofErr w:type="spellEnd"/>
      <w:r w:rsidR="00AE10BE" w:rsidRPr="00AE10BE">
        <w:rPr>
          <w:rFonts w:ascii="Arial" w:eastAsia="Times New Roman" w:hAnsi="Arial" w:cs="Arial"/>
          <w:color w:val="5B595B"/>
          <w:sz w:val="23"/>
          <w:szCs w:val="23"/>
          <w:lang w:eastAsia="ru-RU"/>
        </w:rPr>
        <w:t xml:space="preserve"> конкурса для преподавателей магистерских программ 2017-2018 учебного года.</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В конкурсе 2017-2018 года могут принимать участие</w:t>
      </w:r>
      <w:r w:rsidRPr="00AE10BE">
        <w:rPr>
          <w:rFonts w:ascii="Arial" w:eastAsia="Times New Roman" w:hAnsi="Arial" w:cs="Arial"/>
          <w:color w:val="5B595B"/>
          <w:sz w:val="23"/>
          <w:szCs w:val="23"/>
          <w:lang w:eastAsia="ru-RU"/>
        </w:rPr>
        <w:t> преподаватели магистерских программ из </w:t>
      </w:r>
      <w:hyperlink r:id="rId50" w:history="1">
        <w:r w:rsidRPr="00AE10BE">
          <w:rPr>
            <w:rFonts w:ascii="Arial" w:eastAsia="Times New Roman" w:hAnsi="Arial" w:cs="Arial"/>
            <w:color w:val="039BE5"/>
            <w:sz w:val="23"/>
            <w:szCs w:val="23"/>
            <w:lang w:eastAsia="ru-RU"/>
          </w:rPr>
          <w:t>75 вузов</w:t>
        </w:r>
      </w:hyperlink>
      <w:r w:rsidRPr="00AE10BE">
        <w:rPr>
          <w:rFonts w:ascii="Arial" w:eastAsia="Times New Roman" w:hAnsi="Arial" w:cs="Arial"/>
          <w:color w:val="5B595B"/>
          <w:sz w:val="23"/>
          <w:szCs w:val="23"/>
          <w:lang w:eastAsia="ru-RU"/>
        </w:rPr>
        <w:t>, в том числе, академические и научные руководители магистерских программ, преподаватели отдельных дисциплин, специальных курсов и семинаров, работающие в вузе-участнике по основному месту работы, по совместительству или по гражданско-правовому договору.</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По итогам работы экспертных советов будет определено 100 </w:t>
      </w:r>
      <w:proofErr w:type="spellStart"/>
      <w:r w:rsidRPr="00AE10BE">
        <w:rPr>
          <w:rFonts w:ascii="Arial" w:eastAsia="Times New Roman" w:hAnsi="Arial" w:cs="Arial"/>
          <w:color w:val="5B595B"/>
          <w:sz w:val="23"/>
          <w:szCs w:val="23"/>
          <w:lang w:eastAsia="ru-RU"/>
        </w:rPr>
        <w:t>грантополучателей</w:t>
      </w:r>
      <w:proofErr w:type="spellEnd"/>
      <w:r w:rsidRPr="00AE10BE">
        <w:rPr>
          <w:rFonts w:ascii="Arial" w:eastAsia="Times New Roman" w:hAnsi="Arial" w:cs="Arial"/>
          <w:color w:val="5B595B"/>
          <w:sz w:val="23"/>
          <w:szCs w:val="23"/>
          <w:lang w:eastAsia="ru-RU"/>
        </w:rPr>
        <w:t>; размер гранта на создание новых магистерских программ и курсов может достигать 500 тысяч рублей. </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Номинации </w:t>
      </w:r>
      <w:proofErr w:type="spellStart"/>
      <w:r w:rsidRPr="00AE10BE">
        <w:rPr>
          <w:rFonts w:ascii="Arial" w:eastAsia="Times New Roman" w:hAnsi="Arial" w:cs="Arial"/>
          <w:color w:val="5B595B"/>
          <w:sz w:val="23"/>
          <w:szCs w:val="23"/>
          <w:lang w:eastAsia="ru-RU"/>
        </w:rPr>
        <w:t>грантового</w:t>
      </w:r>
      <w:proofErr w:type="spellEnd"/>
      <w:r w:rsidRPr="00AE10BE">
        <w:rPr>
          <w:rFonts w:ascii="Arial" w:eastAsia="Times New Roman" w:hAnsi="Arial" w:cs="Arial"/>
          <w:color w:val="5B595B"/>
          <w:sz w:val="23"/>
          <w:szCs w:val="23"/>
          <w:lang w:eastAsia="ru-RU"/>
        </w:rPr>
        <w:t xml:space="preserve"> конкурса ориентированы на создание инновационных образовательных проектов, механизмов обучения, моделей решения социально значимых задач. Расширились возможности </w:t>
      </w:r>
      <w:proofErr w:type="spellStart"/>
      <w:r w:rsidRPr="00AE10BE">
        <w:rPr>
          <w:rFonts w:ascii="Arial" w:eastAsia="Times New Roman" w:hAnsi="Arial" w:cs="Arial"/>
          <w:color w:val="5B595B"/>
          <w:sz w:val="23"/>
          <w:szCs w:val="23"/>
          <w:lang w:eastAsia="ru-RU"/>
        </w:rPr>
        <w:t>межинституциональных</w:t>
      </w:r>
      <w:proofErr w:type="spellEnd"/>
      <w:r w:rsidRPr="00AE10BE">
        <w:rPr>
          <w:rFonts w:ascii="Arial" w:eastAsia="Times New Roman" w:hAnsi="Arial" w:cs="Arial"/>
          <w:color w:val="5B595B"/>
          <w:sz w:val="23"/>
          <w:szCs w:val="23"/>
          <w:lang w:eastAsia="ru-RU"/>
        </w:rPr>
        <w:t xml:space="preserve"> коммуникаций: сотрудники других вузов/организаций имеют возможность участвовать в проектах в качестве членов проектной команды.</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Номинации конкурса</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Новая магистерская программа </w:t>
      </w:r>
      <w:r w:rsidRPr="00AE10BE">
        <w:rPr>
          <w:rFonts w:ascii="Arial" w:eastAsia="Times New Roman" w:hAnsi="Arial" w:cs="Arial"/>
          <w:color w:val="5B595B"/>
          <w:sz w:val="23"/>
          <w:szCs w:val="23"/>
          <w:lang w:eastAsia="ru-RU"/>
        </w:rPr>
        <w:br/>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Разработка новой магистерской программы (включая междисциплинарные, практико-ориентированные, сетевые или партнерские). Программа должна не только давать слушателям новые знания в предметной области, но и формировать инновационное мышление, социальные компетенции, навыки самоорганизации. Заявителям необходимо обосновать новизну подхода, </w:t>
      </w:r>
      <w:proofErr w:type="spellStart"/>
      <w:r w:rsidRPr="00AE10BE">
        <w:rPr>
          <w:rFonts w:ascii="Arial" w:eastAsia="Times New Roman" w:hAnsi="Arial" w:cs="Arial"/>
          <w:color w:val="5B595B"/>
          <w:sz w:val="23"/>
          <w:szCs w:val="23"/>
          <w:lang w:eastAsia="ru-RU"/>
        </w:rPr>
        <w:t>конкурентность</w:t>
      </w:r>
      <w:proofErr w:type="spellEnd"/>
      <w:r w:rsidRPr="00AE10BE">
        <w:rPr>
          <w:rFonts w:ascii="Arial" w:eastAsia="Times New Roman" w:hAnsi="Arial" w:cs="Arial"/>
          <w:color w:val="5B595B"/>
          <w:sz w:val="23"/>
          <w:szCs w:val="23"/>
          <w:lang w:eastAsia="ru-RU"/>
        </w:rPr>
        <w:t xml:space="preserve"> предлагаемой программы и потенциальную востребованность ее выпускников на рынке труда. Программа может быть разработана как на русском, так и на иностранном языке.</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Новый учебный курс/ новые учебные курсы </w:t>
      </w:r>
      <w:r w:rsidRPr="00AE10BE">
        <w:rPr>
          <w:rFonts w:ascii="Arial" w:eastAsia="Times New Roman" w:hAnsi="Arial" w:cs="Arial"/>
          <w:color w:val="5B595B"/>
          <w:sz w:val="23"/>
          <w:szCs w:val="23"/>
          <w:lang w:eastAsia="ru-RU"/>
        </w:rPr>
        <w:br/>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Разработка нового учебного курса/ учебных курсов в рамках действующей магистерской программы. Предлагаемые курсы должны логично дополнять содержание программы и включать инновационную составляющую. Например, </w:t>
      </w:r>
      <w:r w:rsidRPr="00AE10BE">
        <w:rPr>
          <w:rFonts w:ascii="Arial" w:eastAsia="Times New Roman" w:hAnsi="Arial" w:cs="Arial"/>
          <w:color w:val="5B595B"/>
          <w:sz w:val="23"/>
          <w:szCs w:val="23"/>
          <w:lang w:eastAsia="ru-RU"/>
        </w:rPr>
        <w:lastRenderedPageBreak/>
        <w:t>охватывать ранее не изучаемые темы, рассматривать последние научные открытия и разработки, перспективы внедрения новейших технологий и методов, включать новые методы обучения, формы индивидуальной и групповой работы и др. Учебный курс/ курсы могут быть разработаны как на русском, так и на иностранном языке.</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Новый онлайн–курс/новые онлайн - курсы </w:t>
      </w:r>
      <w:r w:rsidRPr="00AE10BE">
        <w:rPr>
          <w:rFonts w:ascii="Arial" w:eastAsia="Times New Roman" w:hAnsi="Arial" w:cs="Arial"/>
          <w:color w:val="5B595B"/>
          <w:sz w:val="23"/>
          <w:szCs w:val="23"/>
          <w:lang w:eastAsia="ru-RU"/>
        </w:rPr>
        <w:br/>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xml:space="preserve">Разработка нового онлайн-курса/ новых онлайн-курсов в целях развития академической мобильности обучающихся. Разработка онлайн компонентов для читаемых традиционных (офлайн) курсов с использованием различных форматов (работа с </w:t>
      </w:r>
      <w:proofErr w:type="spellStart"/>
      <w:r w:rsidRPr="00AE10BE">
        <w:rPr>
          <w:rFonts w:ascii="Arial" w:eastAsia="Times New Roman" w:hAnsi="Arial" w:cs="Arial"/>
          <w:color w:val="5B595B"/>
          <w:sz w:val="23"/>
          <w:szCs w:val="23"/>
          <w:lang w:eastAsia="ru-RU"/>
        </w:rPr>
        <w:t>wiki</w:t>
      </w:r>
      <w:proofErr w:type="spellEnd"/>
      <w:r w:rsidRPr="00AE10BE">
        <w:rPr>
          <w:rFonts w:ascii="Arial" w:eastAsia="Times New Roman" w:hAnsi="Arial" w:cs="Arial"/>
          <w:color w:val="5B595B"/>
          <w:sz w:val="23"/>
          <w:szCs w:val="23"/>
          <w:lang w:eastAsia="ru-RU"/>
        </w:rPr>
        <w:t xml:space="preserve">, блогами, форумами, видеоматериалами и др.). Внедрение сетевых онлайн инструментов для читаемых традиционных (офлайн) курсов, в том числе организация консультаций и контроль знаний в режиме реального времени (онлайн тестирование, использование форумов, </w:t>
      </w:r>
      <w:proofErr w:type="spellStart"/>
      <w:r w:rsidRPr="00AE10BE">
        <w:rPr>
          <w:rFonts w:ascii="Arial" w:eastAsia="Times New Roman" w:hAnsi="Arial" w:cs="Arial"/>
          <w:color w:val="5B595B"/>
          <w:sz w:val="23"/>
          <w:szCs w:val="23"/>
          <w:lang w:eastAsia="ru-RU"/>
        </w:rPr>
        <w:t>пабликов</w:t>
      </w:r>
      <w:proofErr w:type="spellEnd"/>
      <w:r w:rsidRPr="00AE10BE">
        <w:rPr>
          <w:rFonts w:ascii="Arial" w:eastAsia="Times New Roman" w:hAnsi="Arial" w:cs="Arial"/>
          <w:color w:val="5B595B"/>
          <w:sz w:val="23"/>
          <w:szCs w:val="23"/>
          <w:lang w:eastAsia="ru-RU"/>
        </w:rPr>
        <w:t>, мессенджеров и пр.). Разработка методик и симуляторов для формирования компетенций по созданию, экспертизе, использованию онлайн-курсов. Заявителям необходимо обосновать новизну подхода в создании онлайн- курса/ курсов или в использовании онлайн инструментов. Онлайн - курс/ курсы либо онлайн компонент может быть разработан как на русском, так и на иностранном языке.</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Новые методы и технологии в обучении </w:t>
      </w:r>
      <w:r w:rsidRPr="00AE10BE">
        <w:rPr>
          <w:rFonts w:ascii="Arial" w:eastAsia="Times New Roman" w:hAnsi="Arial" w:cs="Arial"/>
          <w:color w:val="5B595B"/>
          <w:sz w:val="23"/>
          <w:szCs w:val="23"/>
          <w:lang w:eastAsia="ru-RU"/>
        </w:rPr>
        <w:br/>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Внедрение новых методов обучения в рамках читаемых курсов и дисциплин: разработка задач, деловых игр, кейсов, включение проектного и производственного подходов (в том числе с участием других факультетов, вузов, партнерских организаций, бизнеса) и др. Разработка специальных курсов, направленных на формирование у студентов магистратуры дополнительных умений и навыков для достижения результатов (</w:t>
      </w:r>
      <w:proofErr w:type="spellStart"/>
      <w:r w:rsidRPr="00AE10BE">
        <w:rPr>
          <w:rFonts w:ascii="Arial" w:eastAsia="Times New Roman" w:hAnsi="Arial" w:cs="Arial"/>
          <w:color w:val="5B595B"/>
          <w:sz w:val="23"/>
          <w:szCs w:val="23"/>
          <w:lang w:eastAsia="ru-RU"/>
        </w:rPr>
        <w:t>soft</w:t>
      </w:r>
      <w:proofErr w:type="spellEnd"/>
      <w:r w:rsidRPr="00AE10BE">
        <w:rPr>
          <w:rFonts w:ascii="Arial" w:eastAsia="Times New Roman" w:hAnsi="Arial" w:cs="Arial"/>
          <w:color w:val="5B595B"/>
          <w:sz w:val="23"/>
          <w:szCs w:val="23"/>
          <w:lang w:eastAsia="ru-RU"/>
        </w:rPr>
        <w:t xml:space="preserve"> </w:t>
      </w:r>
      <w:proofErr w:type="spellStart"/>
      <w:r w:rsidRPr="00AE10BE">
        <w:rPr>
          <w:rFonts w:ascii="Arial" w:eastAsia="Times New Roman" w:hAnsi="Arial" w:cs="Arial"/>
          <w:color w:val="5B595B"/>
          <w:sz w:val="23"/>
          <w:szCs w:val="23"/>
          <w:lang w:eastAsia="ru-RU"/>
        </w:rPr>
        <w:t>skills</w:t>
      </w:r>
      <w:proofErr w:type="spellEnd"/>
      <w:r w:rsidRPr="00AE10BE">
        <w:rPr>
          <w:rFonts w:ascii="Arial" w:eastAsia="Times New Roman" w:hAnsi="Arial" w:cs="Arial"/>
          <w:color w:val="5B595B"/>
          <w:sz w:val="23"/>
          <w:szCs w:val="23"/>
          <w:lang w:eastAsia="ru-RU"/>
        </w:rPr>
        <w:t xml:space="preserve">): инновационного, креативного, системного мышления, презентации и продвижения, междисциплинарного взаимодействия, формирования многопрофильных проектных групп, коммерциализации результатов интеллектуальной деятельности (в том числе через создание малых инновационных предприятий, технопарков, </w:t>
      </w:r>
      <w:proofErr w:type="spellStart"/>
      <w:r w:rsidRPr="00AE10BE">
        <w:rPr>
          <w:rFonts w:ascii="Arial" w:eastAsia="Times New Roman" w:hAnsi="Arial" w:cs="Arial"/>
          <w:color w:val="5B595B"/>
          <w:sz w:val="23"/>
          <w:szCs w:val="23"/>
          <w:lang w:eastAsia="ru-RU"/>
        </w:rPr>
        <w:t>стартапов</w:t>
      </w:r>
      <w:proofErr w:type="spellEnd"/>
      <w:r w:rsidRPr="00AE10BE">
        <w:rPr>
          <w:rFonts w:ascii="Arial" w:eastAsia="Times New Roman" w:hAnsi="Arial" w:cs="Arial"/>
          <w:color w:val="5B595B"/>
          <w:sz w:val="23"/>
          <w:szCs w:val="23"/>
          <w:lang w:eastAsia="ru-RU"/>
        </w:rPr>
        <w:t>), социального проектирования и др. Разработка может быть реализована как на русском, так и на иностранном языке.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График конкурса:</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прием</w:t>
      </w:r>
      <w:proofErr w:type="gramEnd"/>
      <w:r w:rsidRPr="00AE10BE">
        <w:rPr>
          <w:rFonts w:ascii="Arial" w:eastAsia="Times New Roman" w:hAnsi="Arial" w:cs="Arial"/>
          <w:color w:val="5B595B"/>
          <w:sz w:val="23"/>
          <w:szCs w:val="23"/>
          <w:lang w:eastAsia="ru-RU"/>
        </w:rPr>
        <w:t xml:space="preserve"> заявок: с 4 октября 2017 </w:t>
      </w:r>
      <w:r w:rsidRPr="00AE10BE">
        <w:rPr>
          <w:rFonts w:ascii="Arial" w:eastAsia="Times New Roman" w:hAnsi="Arial" w:cs="Arial"/>
          <w:b/>
          <w:bCs/>
          <w:color w:val="5B595B"/>
          <w:sz w:val="23"/>
          <w:szCs w:val="23"/>
          <w:lang w:eastAsia="ru-RU"/>
        </w:rPr>
        <w:t>по 11 декабря 2017</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экспертиза</w:t>
      </w:r>
      <w:proofErr w:type="gramEnd"/>
      <w:r w:rsidRPr="00AE10BE">
        <w:rPr>
          <w:rFonts w:ascii="Arial" w:eastAsia="Times New Roman" w:hAnsi="Arial" w:cs="Arial"/>
          <w:color w:val="5B595B"/>
          <w:sz w:val="23"/>
          <w:szCs w:val="23"/>
          <w:lang w:eastAsia="ru-RU"/>
        </w:rPr>
        <w:t xml:space="preserve"> заявок: с 12 декабря 2017 по 15 марта 2018</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объявление</w:t>
      </w:r>
      <w:proofErr w:type="gramEnd"/>
      <w:r w:rsidRPr="00AE10BE">
        <w:rPr>
          <w:rFonts w:ascii="Arial" w:eastAsia="Times New Roman" w:hAnsi="Arial" w:cs="Arial"/>
          <w:color w:val="5B595B"/>
          <w:sz w:val="23"/>
          <w:szCs w:val="23"/>
          <w:lang w:eastAsia="ru-RU"/>
        </w:rPr>
        <w:t xml:space="preserve"> победителей: не позднее 20 марта 2018.</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График для победителей конкурса:</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заключение</w:t>
      </w:r>
      <w:proofErr w:type="gramEnd"/>
      <w:r w:rsidRPr="00AE10BE">
        <w:rPr>
          <w:rFonts w:ascii="Arial" w:eastAsia="Times New Roman" w:hAnsi="Arial" w:cs="Arial"/>
          <w:color w:val="5B595B"/>
          <w:sz w:val="23"/>
          <w:szCs w:val="23"/>
          <w:lang w:eastAsia="ru-RU"/>
        </w:rPr>
        <w:t xml:space="preserve"> договоров о гранте с победителями конкурса: до 30 сентября 2018</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выплата</w:t>
      </w:r>
      <w:proofErr w:type="gramEnd"/>
      <w:r w:rsidRPr="00AE10BE">
        <w:rPr>
          <w:rFonts w:ascii="Arial" w:eastAsia="Times New Roman" w:hAnsi="Arial" w:cs="Arial"/>
          <w:color w:val="5B595B"/>
          <w:sz w:val="23"/>
          <w:szCs w:val="23"/>
          <w:lang w:eastAsia="ru-RU"/>
        </w:rPr>
        <w:t xml:space="preserve"> грантов: после подписания договора о гранте, но не ранее 1 июня 2018</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lastRenderedPageBreak/>
        <w:t>разработка</w:t>
      </w:r>
      <w:proofErr w:type="gramEnd"/>
      <w:r w:rsidRPr="00AE10BE">
        <w:rPr>
          <w:rFonts w:ascii="Arial" w:eastAsia="Times New Roman" w:hAnsi="Arial" w:cs="Arial"/>
          <w:color w:val="5B595B"/>
          <w:sz w:val="23"/>
          <w:szCs w:val="23"/>
          <w:lang w:eastAsia="ru-RU"/>
        </w:rPr>
        <w:t xml:space="preserve"> образовательного продукта: один календарный год с даты подписания договора о гранте</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предоставление</w:t>
      </w:r>
      <w:proofErr w:type="gramEnd"/>
      <w:r w:rsidRPr="00AE10BE">
        <w:rPr>
          <w:rFonts w:ascii="Arial" w:eastAsia="Times New Roman" w:hAnsi="Arial" w:cs="Arial"/>
          <w:color w:val="5B595B"/>
          <w:sz w:val="23"/>
          <w:szCs w:val="23"/>
          <w:lang w:eastAsia="ru-RU"/>
        </w:rPr>
        <w:t xml:space="preserve"> отчетности в Фонд: в течение 30 дней по истечении срока реализации проекта.</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Объявление конкурса на сайте Фонда: </w:t>
      </w:r>
      <w:hyperlink r:id="rId51" w:history="1">
        <w:r w:rsidRPr="00AE10BE">
          <w:rPr>
            <w:rFonts w:ascii="Arial" w:eastAsia="Times New Roman" w:hAnsi="Arial" w:cs="Arial"/>
            <w:color w:val="039BE5"/>
            <w:sz w:val="23"/>
            <w:szCs w:val="23"/>
            <w:lang w:eastAsia="ru-RU"/>
          </w:rPr>
          <w:t>http://stipendia.ru/grants</w:t>
        </w:r>
      </w:hyperlink>
    </w:p>
    <w:p w:rsidR="00AE10BE" w:rsidRPr="00AE10BE" w:rsidRDefault="00AE10BE" w:rsidP="00AE10BE">
      <w:pPr>
        <w:shd w:val="clear" w:color="auto" w:fill="F2F2F2"/>
        <w:spacing w:before="75" w:after="375" w:line="297" w:lineRule="atLeast"/>
        <w:ind w:left="225" w:right="225"/>
        <w:outlineLvl w:val="0"/>
        <w:rPr>
          <w:rFonts w:ascii="Arial" w:eastAsia="Times New Roman" w:hAnsi="Arial" w:cs="Arial"/>
          <w:b/>
          <w:bCs/>
          <w:color w:val="5B595B"/>
          <w:kern w:val="36"/>
          <w:sz w:val="27"/>
          <w:szCs w:val="27"/>
          <w:lang w:eastAsia="ru-RU"/>
        </w:rPr>
      </w:pPr>
      <w:r w:rsidRPr="00AE10BE">
        <w:rPr>
          <w:rFonts w:ascii="Arial" w:eastAsia="Times New Roman" w:hAnsi="Arial" w:cs="Arial"/>
          <w:b/>
          <w:bCs/>
          <w:color w:val="5B595B"/>
          <w:kern w:val="36"/>
          <w:sz w:val="27"/>
          <w:szCs w:val="27"/>
          <w:lang w:eastAsia="ru-RU"/>
        </w:rPr>
        <w:t>Стипендиальная программа Владимира Потанина 2017-2018 года</w:t>
      </w:r>
    </w:p>
    <w:p w:rsidR="00AE10BE" w:rsidRPr="00AE10BE" w:rsidRDefault="00AE10BE" w:rsidP="00AE10BE">
      <w:pPr>
        <w:shd w:val="clear" w:color="auto" w:fill="F2F2F2"/>
        <w:spacing w:after="150"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 </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04.10.2017</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r w:rsidRPr="00AE10BE">
        <w:rPr>
          <w:rFonts w:ascii="Arial" w:eastAsia="Times New Roman" w:hAnsi="Arial" w:cs="Arial"/>
          <w:noProof/>
          <w:color w:val="5B595B"/>
          <w:sz w:val="23"/>
          <w:szCs w:val="23"/>
          <w:lang w:eastAsia="ru-RU"/>
        </w:rPr>
        <w:drawing>
          <wp:inline distT="0" distB="0" distL="0" distR="0" wp14:anchorId="0C15FF57" wp14:editId="1214A180">
            <wp:extent cx="1905000" cy="1905000"/>
            <wp:effectExtent l="0" t="0" r="0" b="0"/>
            <wp:docPr id="14" name="Рисунок 14" descr="Стипендиальная программа Владимира Потанина 2017-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ипендиальная программа Владимира Потанина 2017-2018 год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Благотворительный фонд В. Потанина объявляет об открытии очередного сезона Стипендиальной программы Владимира Потанина – старейшего проекта Фонда, направленного на поддержку высшего образования в России.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В этом году в программе появились новые содержательные элементы и формальные требования, которые создают условия для максимальной реализации творческого и лидерского потенциала ее участников.</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Реализуя стратегические приоритеты, Фонд выбирает творческих лидеров, профессионалов в своей области, способных инициировать положительные изменения в обществе и нести ответственность за результат этих изменений. На первый план выходит конечный результат.</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Фонд обновил форму заявки и уточнил критерии стипендиального конкурса: критерии отбора сконцентрированы на оценке реальных результатов соискателей, их личной и социальной ответственности. Размер стипендии увеличен до 20 тысяч рублей.</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Список вузов-участников 2017/2018 года пополнили Ульяновский государственный университет, Воронежский государственный технический университет, Московский педагогический государственный университет.</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 итогам работы экспертных советов будет определено 500 стипендиатов, которые получат именную стипендию в сумме 20 тысяч рублей в месяц до конца обучения в вузе. </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lastRenderedPageBreak/>
        <w:t>В Стипендиальном конкурсе могут принимать участие </w:t>
      </w:r>
      <w:r w:rsidRPr="00AE10BE">
        <w:rPr>
          <w:rFonts w:ascii="Arial" w:eastAsia="Times New Roman" w:hAnsi="Arial" w:cs="Arial"/>
          <w:b/>
          <w:bCs/>
          <w:color w:val="5B595B"/>
          <w:sz w:val="23"/>
          <w:szCs w:val="23"/>
          <w:lang w:eastAsia="ru-RU"/>
        </w:rPr>
        <w:t>студенты 1 и 2 курса магистратуры</w:t>
      </w:r>
      <w:r w:rsidRPr="00AE10BE">
        <w:rPr>
          <w:rFonts w:ascii="Arial" w:eastAsia="Times New Roman" w:hAnsi="Arial" w:cs="Arial"/>
          <w:color w:val="5B595B"/>
          <w:sz w:val="23"/>
          <w:szCs w:val="23"/>
          <w:lang w:eastAsia="ru-RU"/>
        </w:rPr>
        <w:t> </w:t>
      </w:r>
      <w:hyperlink r:id="rId52" w:history="1">
        <w:r w:rsidRPr="00AE10BE">
          <w:rPr>
            <w:rFonts w:ascii="Arial" w:eastAsia="Times New Roman" w:hAnsi="Arial" w:cs="Arial"/>
            <w:color w:val="039BE5"/>
            <w:sz w:val="23"/>
            <w:szCs w:val="23"/>
            <w:lang w:eastAsia="ru-RU"/>
          </w:rPr>
          <w:t>вузов-участников.</w:t>
        </w:r>
      </w:hyperlink>
      <w:r w:rsidRPr="00AE10BE">
        <w:rPr>
          <w:rFonts w:ascii="Arial" w:eastAsia="Times New Roman" w:hAnsi="Arial" w:cs="Arial"/>
          <w:color w:val="5B595B"/>
          <w:sz w:val="23"/>
          <w:szCs w:val="23"/>
          <w:lang w:eastAsia="ru-RU"/>
        </w:rPr>
        <w:t> </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Победители конкурса – это профессионалы в своей предметной или научной области. Это творческие личности, способные делиться полученными знаниями и навыками, генерировать идеи, воплощать их в жизнь и брать на себя личную ответственность за результат. Это лидеры, готовые объединить вокруг себя команду и вдохновить ее на достижение общей цели.</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Именная стипендия в размере 20 000 рублей будет выплачиваться с февраля 2018 года до окончания обучения в магистратуре.</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Конкурс проходит в два этапа.</w:t>
      </w:r>
    </w:p>
    <w:p w:rsidR="00AE10BE" w:rsidRPr="00AE10BE" w:rsidRDefault="00AE10BE" w:rsidP="00AE10BE">
      <w:pPr>
        <w:shd w:val="clear" w:color="auto" w:fill="FFFFFF"/>
        <w:spacing w:after="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Первый этап</w:t>
      </w:r>
      <w:r w:rsidRPr="00AE10BE">
        <w:rPr>
          <w:rFonts w:ascii="Arial" w:eastAsia="Times New Roman" w:hAnsi="Arial" w:cs="Arial"/>
          <w:color w:val="5B595B"/>
          <w:sz w:val="23"/>
          <w:szCs w:val="23"/>
          <w:lang w:eastAsia="ru-RU"/>
        </w:rPr>
        <w:t> – заочный, на основании письменной заявки, включающей мотивационное письмо и научно-популярное эссе на тему предполагаемой магистерской диссертации.</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Второй этап</w:t>
      </w:r>
      <w:r w:rsidRPr="00AE10BE">
        <w:rPr>
          <w:rFonts w:ascii="Arial" w:eastAsia="Times New Roman" w:hAnsi="Arial" w:cs="Arial"/>
          <w:color w:val="5B595B"/>
          <w:sz w:val="23"/>
          <w:szCs w:val="23"/>
          <w:lang w:eastAsia="ru-RU"/>
        </w:rPr>
        <w:t> – очный, в формате деловых игр, интервью, решения кейсов и других групповых и индивидуальных форм оценки.</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График конкурса:</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прием</w:t>
      </w:r>
      <w:proofErr w:type="gramEnd"/>
      <w:r w:rsidRPr="00AE10BE">
        <w:rPr>
          <w:rFonts w:ascii="Arial" w:eastAsia="Times New Roman" w:hAnsi="Arial" w:cs="Arial"/>
          <w:color w:val="5B595B"/>
          <w:sz w:val="23"/>
          <w:szCs w:val="23"/>
          <w:lang w:eastAsia="ru-RU"/>
        </w:rPr>
        <w:t xml:space="preserve"> заявок: с 4 октября по 27 ноября 2017</w:t>
      </w:r>
      <w:r w:rsidRPr="00AE10BE">
        <w:rPr>
          <w:rFonts w:ascii="Arial" w:eastAsia="Times New Roman" w:hAnsi="Arial" w:cs="Arial"/>
          <w:color w:val="5B595B"/>
          <w:sz w:val="23"/>
          <w:szCs w:val="23"/>
          <w:lang w:eastAsia="ru-RU"/>
        </w:rPr>
        <w:br/>
      </w:r>
      <w:proofErr w:type="spellStart"/>
      <w:r w:rsidRPr="00AE10BE">
        <w:rPr>
          <w:rFonts w:ascii="Arial" w:eastAsia="Times New Roman" w:hAnsi="Arial" w:cs="Arial"/>
          <w:color w:val="5B595B"/>
          <w:sz w:val="23"/>
          <w:szCs w:val="23"/>
          <w:lang w:eastAsia="ru-RU"/>
        </w:rPr>
        <w:t>зкспертиза</w:t>
      </w:r>
      <w:proofErr w:type="spellEnd"/>
      <w:r w:rsidRPr="00AE10BE">
        <w:rPr>
          <w:rFonts w:ascii="Arial" w:eastAsia="Times New Roman" w:hAnsi="Arial" w:cs="Arial"/>
          <w:color w:val="5B595B"/>
          <w:sz w:val="23"/>
          <w:szCs w:val="23"/>
          <w:lang w:eastAsia="ru-RU"/>
        </w:rPr>
        <w:t xml:space="preserve"> заявок заочного этапа: с 27 ноября по 20 декабря 2017</w:t>
      </w:r>
      <w:r w:rsidRPr="00AE10BE">
        <w:rPr>
          <w:rFonts w:ascii="Arial" w:eastAsia="Times New Roman" w:hAnsi="Arial" w:cs="Arial"/>
          <w:color w:val="5B595B"/>
          <w:sz w:val="23"/>
          <w:szCs w:val="23"/>
          <w:lang w:eastAsia="ru-RU"/>
        </w:rPr>
        <w:br/>
        <w:t>объявление результатов заочного этапа: 25 декабря 2017</w:t>
      </w:r>
      <w:r w:rsidRPr="00AE10BE">
        <w:rPr>
          <w:rFonts w:ascii="Arial" w:eastAsia="Times New Roman" w:hAnsi="Arial" w:cs="Arial"/>
          <w:color w:val="5B595B"/>
          <w:sz w:val="23"/>
          <w:szCs w:val="23"/>
          <w:lang w:eastAsia="ru-RU"/>
        </w:rPr>
        <w:br/>
        <w:t>очный этап: один день в период с 22 января по 10 февраля 2018 </w:t>
      </w:r>
      <w:r w:rsidRPr="00AE10BE">
        <w:rPr>
          <w:rFonts w:ascii="Arial" w:eastAsia="Times New Roman" w:hAnsi="Arial" w:cs="Arial"/>
          <w:color w:val="5B595B"/>
          <w:sz w:val="23"/>
          <w:szCs w:val="23"/>
          <w:lang w:eastAsia="ru-RU"/>
        </w:rPr>
        <w:br/>
        <w:t>подведение итогов конкурса с 15 февраля по 15 марта 2018</w:t>
      </w:r>
      <w:r w:rsidRPr="00AE10BE">
        <w:rPr>
          <w:rFonts w:ascii="Arial" w:eastAsia="Times New Roman" w:hAnsi="Arial" w:cs="Arial"/>
          <w:color w:val="5B595B"/>
          <w:sz w:val="23"/>
          <w:szCs w:val="23"/>
          <w:lang w:eastAsia="ru-RU"/>
        </w:rPr>
        <w:br/>
        <w:t>объявление победителей: не позднее 20 марта 2018.</w:t>
      </w:r>
    </w:p>
    <w:p w:rsidR="00AE10BE" w:rsidRPr="00AE10BE" w:rsidRDefault="00AE10BE" w:rsidP="00AE10BE">
      <w:pPr>
        <w:shd w:val="clear" w:color="auto" w:fill="FFFFFF"/>
        <w:spacing w:after="0" w:line="240" w:lineRule="auto"/>
        <w:rPr>
          <w:rFonts w:ascii="Arial" w:eastAsia="Times New Roman" w:hAnsi="Arial" w:cs="Arial"/>
          <w:color w:val="5B595B"/>
          <w:sz w:val="23"/>
          <w:szCs w:val="23"/>
          <w:lang w:eastAsia="ru-RU"/>
        </w:rPr>
      </w:pPr>
      <w:r w:rsidRPr="00AE10BE">
        <w:rPr>
          <w:rFonts w:ascii="Arial" w:eastAsia="Times New Roman" w:hAnsi="Arial" w:cs="Arial"/>
          <w:b/>
          <w:bCs/>
          <w:color w:val="5B595B"/>
          <w:sz w:val="23"/>
          <w:szCs w:val="23"/>
          <w:lang w:eastAsia="ru-RU"/>
        </w:rPr>
        <w:t>График для победителей конкурса:</w:t>
      </w:r>
    </w:p>
    <w:p w:rsidR="00AE10BE" w:rsidRPr="00AE10BE" w:rsidRDefault="00AE10BE" w:rsidP="00AE10BE">
      <w:pPr>
        <w:shd w:val="clear" w:color="auto" w:fill="FFFFFF"/>
        <w:spacing w:line="240" w:lineRule="auto"/>
        <w:rPr>
          <w:rFonts w:ascii="Arial" w:eastAsia="Times New Roman" w:hAnsi="Arial" w:cs="Arial"/>
          <w:color w:val="5B595B"/>
          <w:sz w:val="23"/>
          <w:szCs w:val="23"/>
          <w:lang w:eastAsia="ru-RU"/>
        </w:rPr>
      </w:pPr>
      <w:proofErr w:type="gramStart"/>
      <w:r w:rsidRPr="00AE10BE">
        <w:rPr>
          <w:rFonts w:ascii="Arial" w:eastAsia="Times New Roman" w:hAnsi="Arial" w:cs="Arial"/>
          <w:color w:val="5B595B"/>
          <w:sz w:val="23"/>
          <w:szCs w:val="23"/>
          <w:lang w:eastAsia="ru-RU"/>
        </w:rPr>
        <w:t>заключение</w:t>
      </w:r>
      <w:proofErr w:type="gramEnd"/>
      <w:r w:rsidRPr="00AE10BE">
        <w:rPr>
          <w:rFonts w:ascii="Arial" w:eastAsia="Times New Roman" w:hAnsi="Arial" w:cs="Arial"/>
          <w:color w:val="5B595B"/>
          <w:sz w:val="23"/>
          <w:szCs w:val="23"/>
          <w:lang w:eastAsia="ru-RU"/>
        </w:rPr>
        <w:t xml:space="preserve"> договорных отношений с победителями: в течение 45 дней с даты объявления результатов конкурса</w:t>
      </w:r>
      <w:r w:rsidRPr="00AE10BE">
        <w:rPr>
          <w:rFonts w:ascii="Arial" w:eastAsia="Times New Roman" w:hAnsi="Arial" w:cs="Arial"/>
          <w:color w:val="5B595B"/>
          <w:sz w:val="23"/>
          <w:szCs w:val="23"/>
          <w:lang w:eastAsia="ru-RU"/>
        </w:rPr>
        <w:br/>
        <w:t>выплата стипендий: с февраля 2018 до окончания обучения </w:t>
      </w:r>
      <w:r w:rsidRPr="00AE10BE">
        <w:rPr>
          <w:rFonts w:ascii="Arial" w:eastAsia="Times New Roman" w:hAnsi="Arial" w:cs="Arial"/>
          <w:color w:val="5B595B"/>
          <w:sz w:val="23"/>
          <w:szCs w:val="23"/>
          <w:lang w:eastAsia="ru-RU"/>
        </w:rPr>
        <w:br/>
        <w:t>размещение промежуточной отчетности: в течение 14 дней после окончания каждого семестра / триместра / модуля. </w:t>
      </w:r>
      <w:r w:rsidRPr="00AE10BE">
        <w:rPr>
          <w:rFonts w:ascii="Arial" w:eastAsia="Times New Roman" w:hAnsi="Arial" w:cs="Arial"/>
          <w:color w:val="5B595B"/>
          <w:sz w:val="23"/>
          <w:szCs w:val="23"/>
          <w:lang w:eastAsia="ru-RU"/>
        </w:rPr>
        <w:br/>
        <w:t>размещение итоговой отчетности: в течение 30 дней после окончания магистратуры. </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Для участия необходимо подать заявку в электронном виде в личном кабинете на сайте fondpotanin.ru. Заявки на стипендиальный конкурс принимаются </w:t>
      </w:r>
      <w:r w:rsidRPr="00AE10BE">
        <w:rPr>
          <w:rFonts w:ascii="Arial" w:eastAsia="Times New Roman" w:hAnsi="Arial" w:cs="Arial"/>
          <w:b/>
          <w:bCs/>
          <w:color w:val="5B595B"/>
          <w:sz w:val="23"/>
          <w:szCs w:val="23"/>
          <w:lang w:eastAsia="ru-RU"/>
        </w:rPr>
        <w:t>до 27 ноября 2017 (включительно)</w:t>
      </w:r>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after="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Дополнительную информацию можно получить по тел. +7 (495) 974 3018 или </w:t>
      </w:r>
      <w:hyperlink r:id="rId53" w:history="1">
        <w:r w:rsidRPr="00AE10BE">
          <w:rPr>
            <w:rFonts w:ascii="Arial" w:eastAsia="Times New Roman" w:hAnsi="Arial" w:cs="Arial"/>
            <w:color w:val="039BE5"/>
            <w:sz w:val="23"/>
            <w:szCs w:val="23"/>
            <w:lang w:eastAsia="ru-RU"/>
          </w:rPr>
          <w:t>info@fondpotanin.ru</w:t>
        </w:r>
      </w:hyperlink>
      <w:r w:rsidRPr="00AE10BE">
        <w:rPr>
          <w:rFonts w:ascii="Arial" w:eastAsia="Times New Roman" w:hAnsi="Arial" w:cs="Arial"/>
          <w:color w:val="5B595B"/>
          <w:sz w:val="23"/>
          <w:szCs w:val="23"/>
          <w:lang w:eastAsia="ru-RU"/>
        </w:rPr>
        <w:t>.</w:t>
      </w:r>
    </w:p>
    <w:p w:rsidR="00AE10BE" w:rsidRPr="00AE10BE" w:rsidRDefault="00AE10BE" w:rsidP="00AE10BE">
      <w:pPr>
        <w:shd w:val="clear" w:color="auto" w:fill="FFFFFF"/>
        <w:spacing w:before="300" w:line="293" w:lineRule="atLeast"/>
        <w:rPr>
          <w:rFonts w:ascii="Arial" w:eastAsia="Times New Roman" w:hAnsi="Arial" w:cs="Arial"/>
          <w:color w:val="5B595B"/>
          <w:sz w:val="23"/>
          <w:szCs w:val="23"/>
          <w:lang w:eastAsia="ru-RU"/>
        </w:rPr>
      </w:pPr>
      <w:r w:rsidRPr="00AE10BE">
        <w:rPr>
          <w:rFonts w:ascii="Arial" w:eastAsia="Times New Roman" w:hAnsi="Arial" w:cs="Arial"/>
          <w:color w:val="5B595B"/>
          <w:sz w:val="23"/>
          <w:szCs w:val="23"/>
          <w:lang w:eastAsia="ru-RU"/>
        </w:rPr>
        <w:t>Объявление конкурса на сайте Фонда: </w:t>
      </w:r>
      <w:hyperlink r:id="rId54" w:history="1">
        <w:r w:rsidRPr="00AE10BE">
          <w:rPr>
            <w:rFonts w:ascii="Arial" w:eastAsia="Times New Roman" w:hAnsi="Arial" w:cs="Arial"/>
            <w:color w:val="039BE5"/>
            <w:sz w:val="23"/>
            <w:szCs w:val="23"/>
            <w:lang w:eastAsia="ru-RU"/>
          </w:rPr>
          <w:t>http://www.fondpotanin.ru/novosti/2017-10-04/37222077</w:t>
        </w:r>
      </w:hyperlink>
    </w:p>
    <w:p w:rsidR="00AE10BE" w:rsidRPr="00AE10BE" w:rsidRDefault="00AE10BE" w:rsidP="00AE10BE">
      <w:pPr>
        <w:spacing w:before="75" w:after="375" w:line="297" w:lineRule="atLeast"/>
        <w:ind w:left="225" w:right="225"/>
        <w:outlineLvl w:val="0"/>
        <w:rPr>
          <w:rFonts w:ascii="Times New Roman" w:eastAsia="Times New Roman" w:hAnsi="Times New Roman" w:cs="Times New Roman"/>
          <w:b/>
          <w:bCs/>
          <w:kern w:val="36"/>
          <w:sz w:val="27"/>
          <w:szCs w:val="27"/>
          <w:lang w:eastAsia="ru-RU"/>
        </w:rPr>
      </w:pPr>
      <w:r w:rsidRPr="00AE10BE">
        <w:rPr>
          <w:rFonts w:ascii="Times New Roman" w:eastAsia="Times New Roman" w:hAnsi="Times New Roman" w:cs="Times New Roman"/>
          <w:b/>
          <w:bCs/>
          <w:kern w:val="36"/>
          <w:sz w:val="27"/>
          <w:szCs w:val="27"/>
          <w:lang w:eastAsia="ru-RU"/>
        </w:rPr>
        <w:t xml:space="preserve">Гранты 2018-2019 </w:t>
      </w:r>
      <w:proofErr w:type="spellStart"/>
      <w:r w:rsidRPr="00AE10BE">
        <w:rPr>
          <w:rFonts w:ascii="Times New Roman" w:eastAsia="Times New Roman" w:hAnsi="Times New Roman" w:cs="Times New Roman"/>
          <w:b/>
          <w:bCs/>
          <w:kern w:val="36"/>
          <w:sz w:val="27"/>
          <w:szCs w:val="27"/>
          <w:lang w:eastAsia="ru-RU"/>
        </w:rPr>
        <w:t>гг</w:t>
      </w:r>
      <w:proofErr w:type="spellEnd"/>
      <w:r w:rsidRPr="00AE10BE">
        <w:rPr>
          <w:rFonts w:ascii="Times New Roman" w:eastAsia="Times New Roman" w:hAnsi="Times New Roman" w:cs="Times New Roman"/>
          <w:b/>
          <w:bCs/>
          <w:kern w:val="36"/>
          <w:sz w:val="27"/>
          <w:szCs w:val="27"/>
          <w:lang w:eastAsia="ru-RU"/>
        </w:rPr>
        <w:t xml:space="preserve"> малым инновационным предприятиям (конкурс BRICS)</w:t>
      </w:r>
    </w:p>
    <w:p w:rsidR="00AE10BE" w:rsidRPr="00AE10BE" w:rsidRDefault="00AE10BE" w:rsidP="00AE10BE">
      <w:pPr>
        <w:spacing w:after="150" w:line="240" w:lineRule="auto"/>
        <w:rPr>
          <w:rFonts w:ascii="Times New Roman" w:eastAsia="Times New Roman" w:hAnsi="Times New Roman" w:cs="Times New Roman"/>
          <w:sz w:val="24"/>
          <w:szCs w:val="24"/>
          <w:lang w:eastAsia="ru-RU"/>
        </w:rPr>
      </w:pPr>
      <w:r w:rsidRPr="00AE10BE">
        <w:rPr>
          <w:rFonts w:ascii="Times New Roman" w:eastAsia="Times New Roman" w:hAnsi="Times New Roman" w:cs="Times New Roman"/>
          <w:sz w:val="24"/>
          <w:szCs w:val="24"/>
          <w:lang w:eastAsia="ru-RU"/>
        </w:rPr>
        <w:t> </w:t>
      </w:r>
    </w:p>
    <w:p w:rsidR="00AE10BE" w:rsidRPr="00AE10BE" w:rsidRDefault="00AE10BE" w:rsidP="00AE10BE">
      <w:pPr>
        <w:shd w:val="clear" w:color="auto" w:fill="FFFFFF"/>
        <w:spacing w:after="0"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color w:val="5B595B"/>
          <w:sz w:val="24"/>
          <w:szCs w:val="24"/>
          <w:lang w:eastAsia="ru-RU"/>
        </w:rPr>
        <w:lastRenderedPageBreak/>
        <w:t>03.10.2017</w:t>
      </w:r>
    </w:p>
    <w:p w:rsidR="00AE10BE" w:rsidRPr="00AE10BE" w:rsidRDefault="00AE10BE" w:rsidP="00AE10BE">
      <w:pPr>
        <w:shd w:val="clear" w:color="auto" w:fill="FFFFFF"/>
        <w:spacing w:line="240" w:lineRule="auto"/>
        <w:rPr>
          <w:rFonts w:ascii="Times New Roman" w:eastAsia="Times New Roman" w:hAnsi="Times New Roman" w:cs="Times New Roman"/>
          <w:color w:val="5B595B"/>
          <w:sz w:val="24"/>
          <w:szCs w:val="24"/>
          <w:lang w:eastAsia="ru-RU"/>
        </w:rPr>
      </w:pPr>
      <w:r w:rsidRPr="00AE10BE">
        <w:rPr>
          <w:rFonts w:ascii="Times New Roman" w:eastAsia="Times New Roman" w:hAnsi="Times New Roman" w:cs="Times New Roman"/>
          <w:noProof/>
          <w:color w:val="5B595B"/>
          <w:sz w:val="24"/>
          <w:szCs w:val="24"/>
          <w:lang w:eastAsia="ru-RU"/>
        </w:rPr>
        <w:drawing>
          <wp:inline distT="0" distB="0" distL="0" distR="0" wp14:anchorId="2586CDBD" wp14:editId="0610DDD8">
            <wp:extent cx="1905000" cy="1905000"/>
            <wp:effectExtent l="0" t="0" r="0" b="0"/>
            <wp:docPr id="15" name="Рисунок 15" descr="Гранты 2018-2019 гг малым инновационным предприятиям (конкурс B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ранты 2018-2019 гг малым инновационным предприятиям (конкурс BRIC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0BE" w:rsidRPr="00AE10BE" w:rsidRDefault="00AB024F"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hyperlink r:id="rId55" w:history="1">
        <w:r w:rsidR="00AE10BE" w:rsidRPr="00AE10BE">
          <w:rPr>
            <w:rFonts w:ascii="Times New Roman" w:eastAsia="Times New Roman" w:hAnsi="Times New Roman" w:cs="Times New Roman"/>
            <w:color w:val="039BE5"/>
            <w:sz w:val="23"/>
            <w:szCs w:val="23"/>
            <w:lang w:eastAsia="ru-RU"/>
          </w:rPr>
          <w:t>Фонд содействия инновациям</w:t>
        </w:r>
      </w:hyperlink>
      <w:r w:rsidR="00AE10BE" w:rsidRPr="00AE10BE">
        <w:rPr>
          <w:rFonts w:ascii="Times New Roman" w:eastAsia="Times New Roman" w:hAnsi="Times New Roman" w:cs="Times New Roman"/>
          <w:color w:val="5B595B"/>
          <w:sz w:val="23"/>
          <w:szCs w:val="23"/>
          <w:lang w:eastAsia="ru-RU"/>
        </w:rPr>
        <w:t> сообщает о приеме заявок для участия в многостороннем конкурсе в рамках программы BRICS (партнеры по международному консорциуму – Бразилия, Индия, Китай, Южная Африка).</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Конкурс ориентирован на </w:t>
      </w:r>
      <w:r w:rsidRPr="00AE10BE">
        <w:rPr>
          <w:rFonts w:ascii="Times New Roman" w:eastAsia="Times New Roman" w:hAnsi="Times New Roman" w:cs="Times New Roman"/>
          <w:b/>
          <w:bCs/>
          <w:color w:val="5B595B"/>
          <w:sz w:val="23"/>
          <w:szCs w:val="23"/>
          <w:lang w:eastAsia="ru-RU"/>
        </w:rPr>
        <w:t>поддержку предприятий, выполняющих перспективные разработки и имеющих зарубежных партнеров</w:t>
      </w:r>
      <w:r w:rsidRPr="00AE10BE">
        <w:rPr>
          <w:rFonts w:ascii="Times New Roman" w:eastAsia="Times New Roman" w:hAnsi="Times New Roman" w:cs="Times New Roman"/>
          <w:color w:val="5B595B"/>
          <w:sz w:val="23"/>
          <w:szCs w:val="23"/>
          <w:lang w:eastAsia="ru-RU"/>
        </w:rPr>
        <w:t xml:space="preserve">, за счет взаимодействия в которыми возможно повысить конкурентоспособность своей продукции и </w:t>
      </w:r>
      <w:proofErr w:type="spellStart"/>
      <w:r w:rsidRPr="00AE10BE">
        <w:rPr>
          <w:rFonts w:ascii="Times New Roman" w:eastAsia="Times New Roman" w:hAnsi="Times New Roman" w:cs="Times New Roman"/>
          <w:color w:val="5B595B"/>
          <w:sz w:val="23"/>
          <w:szCs w:val="23"/>
          <w:lang w:eastAsia="ru-RU"/>
        </w:rPr>
        <w:t>коммерциализовать</w:t>
      </w:r>
      <w:proofErr w:type="spellEnd"/>
      <w:r w:rsidRPr="00AE10BE">
        <w:rPr>
          <w:rFonts w:ascii="Times New Roman" w:eastAsia="Times New Roman" w:hAnsi="Times New Roman" w:cs="Times New Roman"/>
          <w:color w:val="5B595B"/>
          <w:sz w:val="23"/>
          <w:szCs w:val="23"/>
          <w:lang w:eastAsia="ru-RU"/>
        </w:rPr>
        <w:t xml:space="preserve"> результаты научно-технической деятельности за счет получения доступа к передовым технологиям и экспертизе, а также возможности вывести свою (а также совместно разработанную) продукцию на зарубежные рынки:</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Заявки принимаются с </w:t>
      </w:r>
      <w:r w:rsidRPr="00AE10BE">
        <w:rPr>
          <w:rFonts w:ascii="Times New Roman" w:eastAsia="Times New Roman" w:hAnsi="Times New Roman" w:cs="Times New Roman"/>
          <w:b/>
          <w:bCs/>
          <w:color w:val="5B595B"/>
          <w:sz w:val="23"/>
          <w:szCs w:val="23"/>
          <w:lang w:eastAsia="ru-RU"/>
        </w:rPr>
        <w:t>17:00 (</w:t>
      </w:r>
      <w:proofErr w:type="spellStart"/>
      <w:r w:rsidRPr="00AE10BE">
        <w:rPr>
          <w:rFonts w:ascii="Times New Roman" w:eastAsia="Times New Roman" w:hAnsi="Times New Roman" w:cs="Times New Roman"/>
          <w:b/>
          <w:bCs/>
          <w:color w:val="5B595B"/>
          <w:sz w:val="23"/>
          <w:szCs w:val="23"/>
          <w:lang w:eastAsia="ru-RU"/>
        </w:rPr>
        <w:t>мск</w:t>
      </w:r>
      <w:proofErr w:type="spellEnd"/>
      <w:r w:rsidRPr="00AE10BE">
        <w:rPr>
          <w:rFonts w:ascii="Times New Roman" w:eastAsia="Times New Roman" w:hAnsi="Times New Roman" w:cs="Times New Roman"/>
          <w:b/>
          <w:bCs/>
          <w:color w:val="5B595B"/>
          <w:sz w:val="23"/>
          <w:szCs w:val="23"/>
          <w:lang w:eastAsia="ru-RU"/>
        </w:rPr>
        <w:t>) 29 сентября 2017 года до 17:00 (</w:t>
      </w:r>
      <w:proofErr w:type="spellStart"/>
      <w:r w:rsidRPr="00AE10BE">
        <w:rPr>
          <w:rFonts w:ascii="Times New Roman" w:eastAsia="Times New Roman" w:hAnsi="Times New Roman" w:cs="Times New Roman"/>
          <w:b/>
          <w:bCs/>
          <w:color w:val="5B595B"/>
          <w:sz w:val="23"/>
          <w:szCs w:val="23"/>
          <w:lang w:eastAsia="ru-RU"/>
        </w:rPr>
        <w:t>мск</w:t>
      </w:r>
      <w:proofErr w:type="spellEnd"/>
      <w:r w:rsidRPr="00AE10BE">
        <w:rPr>
          <w:rFonts w:ascii="Times New Roman" w:eastAsia="Times New Roman" w:hAnsi="Times New Roman" w:cs="Times New Roman"/>
          <w:b/>
          <w:bCs/>
          <w:color w:val="5B595B"/>
          <w:sz w:val="23"/>
          <w:szCs w:val="23"/>
          <w:lang w:eastAsia="ru-RU"/>
        </w:rPr>
        <w:t>) 20 декабря 2017 года</w:t>
      </w:r>
      <w:r w:rsidRPr="00AE10BE">
        <w:rPr>
          <w:rFonts w:ascii="Times New Roman" w:eastAsia="Times New Roman" w:hAnsi="Times New Roman" w:cs="Times New Roman"/>
          <w:color w:val="5B595B"/>
          <w:sz w:val="23"/>
          <w:szCs w:val="23"/>
          <w:lang w:eastAsia="ru-RU"/>
        </w:rPr>
        <w:t>.</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Срок рассмотрения не может превышать 180 календарных дней с момента окончания срока приема заявок.</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b/>
          <w:bCs/>
          <w:color w:val="5B595B"/>
          <w:sz w:val="23"/>
          <w:szCs w:val="23"/>
          <w:lang w:eastAsia="ru-RU"/>
        </w:rPr>
        <w:t>Гранты предоставляются малым инновационным предприятиям</w:t>
      </w:r>
      <w:r w:rsidRPr="00AE10BE">
        <w:rPr>
          <w:rFonts w:ascii="Times New Roman" w:eastAsia="Times New Roman" w:hAnsi="Times New Roman" w:cs="Times New Roman"/>
          <w:color w:val="5B595B"/>
          <w:sz w:val="23"/>
          <w:szCs w:val="23"/>
          <w:lang w:eastAsia="ru-RU"/>
        </w:rPr>
        <w:t> в размере </w:t>
      </w:r>
      <w:r w:rsidRPr="00AE10BE">
        <w:rPr>
          <w:rFonts w:ascii="Times New Roman" w:eastAsia="Times New Roman" w:hAnsi="Times New Roman" w:cs="Times New Roman"/>
          <w:b/>
          <w:bCs/>
          <w:color w:val="5B595B"/>
          <w:sz w:val="23"/>
          <w:szCs w:val="23"/>
          <w:lang w:eastAsia="ru-RU"/>
        </w:rPr>
        <w:t>не более 15 млн рублей</w:t>
      </w:r>
      <w:r w:rsidRPr="00AE10BE">
        <w:rPr>
          <w:rFonts w:ascii="Times New Roman" w:eastAsia="Times New Roman" w:hAnsi="Times New Roman" w:cs="Times New Roman"/>
          <w:color w:val="5B595B"/>
          <w:sz w:val="23"/>
          <w:szCs w:val="23"/>
          <w:lang w:eastAsia="ru-RU"/>
        </w:rPr>
        <w:t xml:space="preserve"> при условии </w:t>
      </w:r>
      <w:proofErr w:type="spellStart"/>
      <w:r w:rsidRPr="00AE10BE">
        <w:rPr>
          <w:rFonts w:ascii="Times New Roman" w:eastAsia="Times New Roman" w:hAnsi="Times New Roman" w:cs="Times New Roman"/>
          <w:color w:val="5B595B"/>
          <w:sz w:val="23"/>
          <w:szCs w:val="23"/>
          <w:lang w:eastAsia="ru-RU"/>
        </w:rPr>
        <w:t>софинансирования</w:t>
      </w:r>
      <w:proofErr w:type="spellEnd"/>
      <w:r w:rsidRPr="00AE10BE">
        <w:rPr>
          <w:rFonts w:ascii="Times New Roman" w:eastAsia="Times New Roman" w:hAnsi="Times New Roman" w:cs="Times New Roman"/>
          <w:color w:val="5B595B"/>
          <w:sz w:val="23"/>
          <w:szCs w:val="23"/>
          <w:lang w:eastAsia="ru-RU"/>
        </w:rPr>
        <w:t xml:space="preserve"> из собственных и (или) привлеченных средств третьих лиц в размере не менее 50% от суммы гранта. Срок выполнения НИОКР – 24 месяца.</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Для участия в программе необходимо участие ТРЁХ организаций из ТРЁХ стран (включая Россию).</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В конкурсе могут принимать участие юридические лица, соответствующие 209-ФЗ от 24.07.2007, находящиеся в Едином реестре субъектов МСП и подавшие заявки с приложением необходимых документов в информационной системе Фонда.</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Перечень критериев и порядок оценки представлены в Положении о программе: </w:t>
      </w:r>
      <w:hyperlink r:id="rId56" w:history="1">
        <w:r w:rsidRPr="00AE10BE">
          <w:rPr>
            <w:rFonts w:ascii="Times New Roman" w:eastAsia="Times New Roman" w:hAnsi="Times New Roman" w:cs="Times New Roman"/>
            <w:color w:val="039BE5"/>
            <w:sz w:val="23"/>
            <w:szCs w:val="23"/>
            <w:lang w:eastAsia="ru-RU"/>
          </w:rPr>
          <w:t>http://fasie.ru/</w:t>
        </w:r>
      </w:hyperlink>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Подать заявку Вы можете через систему АС «Фонд-М» по адресу </w:t>
      </w:r>
      <w:hyperlink r:id="rId57" w:history="1">
        <w:r w:rsidRPr="00AE10BE">
          <w:rPr>
            <w:rFonts w:ascii="Times New Roman" w:eastAsia="Times New Roman" w:hAnsi="Times New Roman" w:cs="Times New Roman"/>
            <w:color w:val="039BE5"/>
            <w:sz w:val="23"/>
            <w:szCs w:val="23"/>
            <w:lang w:eastAsia="ru-RU"/>
          </w:rPr>
          <w:t>http://online.fasie.ru</w:t>
        </w:r>
      </w:hyperlink>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Обращаем внимание, что помимо заявки в Фонд, необходимо подать ОБЩУЮ заявку от консорциума на английском языке: </w:t>
      </w:r>
      <w:hyperlink r:id="rId58" w:history="1">
        <w:r w:rsidRPr="00AE10BE">
          <w:rPr>
            <w:rFonts w:ascii="Times New Roman" w:eastAsia="Times New Roman" w:hAnsi="Times New Roman" w:cs="Times New Roman"/>
            <w:color w:val="039BE5"/>
            <w:sz w:val="23"/>
            <w:szCs w:val="23"/>
            <w:lang w:eastAsia="ru-RU"/>
          </w:rPr>
          <w:t>http://ams.rfbr.ru/BRICS/</w:t>
        </w:r>
      </w:hyperlink>
      <w:r w:rsidRPr="00AE10BE">
        <w:rPr>
          <w:rFonts w:ascii="Times New Roman" w:eastAsia="Times New Roman" w:hAnsi="Times New Roman" w:cs="Times New Roman"/>
          <w:color w:val="5B595B"/>
          <w:sz w:val="23"/>
          <w:szCs w:val="23"/>
          <w:lang w:eastAsia="ru-RU"/>
        </w:rPr>
        <w:t> </w:t>
      </w:r>
      <w:r w:rsidRPr="00AE10BE">
        <w:rPr>
          <w:rFonts w:ascii="Times New Roman" w:eastAsia="Times New Roman" w:hAnsi="Times New Roman" w:cs="Times New Roman"/>
          <w:b/>
          <w:bCs/>
          <w:color w:val="5B595B"/>
          <w:sz w:val="23"/>
          <w:szCs w:val="23"/>
          <w:lang w:eastAsia="ru-RU"/>
        </w:rPr>
        <w:t>до 28 ноября 2017 года</w:t>
      </w:r>
      <w:r w:rsidRPr="00AE10BE">
        <w:rPr>
          <w:rFonts w:ascii="Times New Roman" w:eastAsia="Times New Roman" w:hAnsi="Times New Roman" w:cs="Times New Roman"/>
          <w:color w:val="5B595B"/>
          <w:sz w:val="23"/>
          <w:szCs w:val="23"/>
          <w:lang w:eastAsia="ru-RU"/>
        </w:rPr>
        <w:t>.</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Просьба внимательно ознакомиться с документами по конкурсу: </w:t>
      </w:r>
      <w:hyperlink r:id="rId59" w:history="1">
        <w:r w:rsidRPr="00AE10BE">
          <w:rPr>
            <w:rFonts w:ascii="Times New Roman" w:eastAsia="Times New Roman" w:hAnsi="Times New Roman" w:cs="Times New Roman"/>
            <w:color w:val="039BE5"/>
            <w:sz w:val="23"/>
            <w:szCs w:val="23"/>
            <w:lang w:eastAsia="ru-RU"/>
          </w:rPr>
          <w:t>http://brics-sti.org/index.php?p=new/15</w:t>
        </w:r>
      </w:hyperlink>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lastRenderedPageBreak/>
        <w:t>Контактное лицо по конкурсу: Левченко Ольга Георгиевна </w:t>
      </w:r>
      <w:hyperlink r:id="rId60" w:history="1">
        <w:r w:rsidRPr="00AE10BE">
          <w:rPr>
            <w:rFonts w:ascii="Times New Roman" w:eastAsia="Times New Roman" w:hAnsi="Times New Roman" w:cs="Times New Roman"/>
            <w:color w:val="039BE5"/>
            <w:sz w:val="23"/>
            <w:szCs w:val="23"/>
            <w:lang w:eastAsia="ru-RU"/>
          </w:rPr>
          <w:t>levchenko@fasie.ru</w:t>
        </w:r>
      </w:hyperlink>
      <w:r w:rsidRPr="00AE10BE">
        <w:rPr>
          <w:rFonts w:ascii="Times New Roman" w:eastAsia="Times New Roman" w:hAnsi="Times New Roman" w:cs="Times New Roman"/>
          <w:color w:val="5B595B"/>
          <w:sz w:val="23"/>
          <w:szCs w:val="23"/>
          <w:lang w:eastAsia="ru-RU"/>
        </w:rPr>
        <w:t> +7 (495) 231-38-51</w:t>
      </w:r>
    </w:p>
    <w:p w:rsidR="00AE10BE" w:rsidRPr="00AE10BE" w:rsidRDefault="00AE10BE" w:rsidP="00AE10BE">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 xml:space="preserve">Секретариат БРИКС в России: </w:t>
      </w:r>
      <w:proofErr w:type="spellStart"/>
      <w:r w:rsidRPr="00AE10BE">
        <w:rPr>
          <w:rFonts w:ascii="Times New Roman" w:eastAsia="Times New Roman" w:hAnsi="Times New Roman" w:cs="Times New Roman"/>
          <w:color w:val="5B595B"/>
          <w:sz w:val="23"/>
          <w:szCs w:val="23"/>
          <w:lang w:eastAsia="ru-RU"/>
        </w:rPr>
        <w:t>Сорокотяга</w:t>
      </w:r>
      <w:proofErr w:type="spellEnd"/>
      <w:r w:rsidRPr="00AE10BE">
        <w:rPr>
          <w:rFonts w:ascii="Times New Roman" w:eastAsia="Times New Roman" w:hAnsi="Times New Roman" w:cs="Times New Roman"/>
          <w:color w:val="5B595B"/>
          <w:sz w:val="23"/>
          <w:szCs w:val="23"/>
          <w:lang w:eastAsia="ru-RU"/>
        </w:rPr>
        <w:t xml:space="preserve"> Ярослав Викторович </w:t>
      </w:r>
      <w:hyperlink r:id="rId61" w:history="1">
        <w:r w:rsidRPr="00AE10BE">
          <w:rPr>
            <w:rFonts w:ascii="Times New Roman" w:eastAsia="Times New Roman" w:hAnsi="Times New Roman" w:cs="Times New Roman"/>
            <w:color w:val="039BE5"/>
            <w:sz w:val="23"/>
            <w:szCs w:val="23"/>
            <w:lang w:eastAsia="ru-RU"/>
          </w:rPr>
          <w:t>brics@rfbr.ru</w:t>
        </w:r>
      </w:hyperlink>
      <w:r w:rsidRPr="00AE10BE">
        <w:rPr>
          <w:rFonts w:ascii="Times New Roman" w:eastAsia="Times New Roman" w:hAnsi="Times New Roman" w:cs="Times New Roman"/>
          <w:color w:val="5B595B"/>
          <w:sz w:val="23"/>
          <w:szCs w:val="23"/>
          <w:lang w:eastAsia="ru-RU"/>
        </w:rPr>
        <w:t> +7 499 941 0196</w:t>
      </w:r>
    </w:p>
    <w:p w:rsidR="008A6060" w:rsidRPr="001A7897" w:rsidRDefault="00AE10BE" w:rsidP="001A7897">
      <w:pPr>
        <w:shd w:val="clear" w:color="auto" w:fill="FFFFFF"/>
        <w:spacing w:before="300" w:after="300" w:line="293" w:lineRule="atLeast"/>
        <w:rPr>
          <w:rFonts w:ascii="Times New Roman" w:eastAsia="Times New Roman" w:hAnsi="Times New Roman" w:cs="Times New Roman"/>
          <w:color w:val="5B595B"/>
          <w:sz w:val="23"/>
          <w:szCs w:val="23"/>
          <w:lang w:eastAsia="ru-RU"/>
        </w:rPr>
      </w:pPr>
      <w:r w:rsidRPr="00AE10BE">
        <w:rPr>
          <w:rFonts w:ascii="Times New Roman" w:eastAsia="Times New Roman" w:hAnsi="Times New Roman" w:cs="Times New Roman"/>
          <w:color w:val="5B595B"/>
          <w:sz w:val="23"/>
          <w:szCs w:val="23"/>
          <w:lang w:eastAsia="ru-RU"/>
        </w:rPr>
        <w:t>Объявление конкурса на сайте Фонда: </w:t>
      </w:r>
      <w:hyperlink r:id="rId62" w:history="1">
        <w:r w:rsidRPr="00AE10BE">
          <w:rPr>
            <w:rFonts w:ascii="Times New Roman" w:eastAsia="Times New Roman" w:hAnsi="Times New Roman" w:cs="Times New Roman"/>
            <w:color w:val="039BE5"/>
            <w:sz w:val="23"/>
            <w:szCs w:val="23"/>
            <w:lang w:eastAsia="ru-RU"/>
          </w:rPr>
          <w:t>http://www.fasie.ru/</w:t>
        </w:r>
      </w:hyperlink>
    </w:p>
    <w:sectPr w:rsidR="008A6060" w:rsidRPr="001A7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15256"/>
    <w:multiLevelType w:val="multilevel"/>
    <w:tmpl w:val="E9F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023BE"/>
    <w:multiLevelType w:val="multilevel"/>
    <w:tmpl w:val="C35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247B9"/>
    <w:multiLevelType w:val="multilevel"/>
    <w:tmpl w:val="AB1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A335A"/>
    <w:multiLevelType w:val="multilevel"/>
    <w:tmpl w:val="5C86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62EBF"/>
    <w:multiLevelType w:val="multilevel"/>
    <w:tmpl w:val="090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0217"/>
    <w:multiLevelType w:val="multilevel"/>
    <w:tmpl w:val="B37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844CE"/>
    <w:multiLevelType w:val="multilevel"/>
    <w:tmpl w:val="B3A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B7434"/>
    <w:multiLevelType w:val="multilevel"/>
    <w:tmpl w:val="71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B5524"/>
    <w:multiLevelType w:val="multilevel"/>
    <w:tmpl w:val="1E4E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93F18"/>
    <w:multiLevelType w:val="multilevel"/>
    <w:tmpl w:val="62CA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85D2A"/>
    <w:multiLevelType w:val="multilevel"/>
    <w:tmpl w:val="B40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A1108"/>
    <w:multiLevelType w:val="multilevel"/>
    <w:tmpl w:val="09F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9316E"/>
    <w:multiLevelType w:val="multilevel"/>
    <w:tmpl w:val="0EFC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66C61"/>
    <w:multiLevelType w:val="multilevel"/>
    <w:tmpl w:val="4048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634D1B"/>
    <w:multiLevelType w:val="multilevel"/>
    <w:tmpl w:val="8B7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D5CE7"/>
    <w:multiLevelType w:val="multilevel"/>
    <w:tmpl w:val="8354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D74D5"/>
    <w:multiLevelType w:val="hybridMultilevel"/>
    <w:tmpl w:val="DBE8D41C"/>
    <w:lvl w:ilvl="0" w:tplc="99FE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06C19"/>
    <w:multiLevelType w:val="multilevel"/>
    <w:tmpl w:val="6D7C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2"/>
  </w:num>
  <w:num w:numId="4">
    <w:abstractNumId w:val="9"/>
  </w:num>
  <w:num w:numId="5">
    <w:abstractNumId w:val="8"/>
  </w:num>
  <w:num w:numId="6">
    <w:abstractNumId w:val="14"/>
  </w:num>
  <w:num w:numId="7">
    <w:abstractNumId w:val="5"/>
  </w:num>
  <w:num w:numId="8">
    <w:abstractNumId w:val="2"/>
  </w:num>
  <w:num w:numId="9">
    <w:abstractNumId w:val="17"/>
  </w:num>
  <w:num w:numId="10">
    <w:abstractNumId w:val="6"/>
  </w:num>
  <w:num w:numId="11">
    <w:abstractNumId w:val="11"/>
  </w:num>
  <w:num w:numId="12">
    <w:abstractNumId w:val="7"/>
  </w:num>
  <w:num w:numId="13">
    <w:abstractNumId w:val="4"/>
  </w:num>
  <w:num w:numId="14">
    <w:abstractNumId w:val="15"/>
  </w:num>
  <w:num w:numId="15">
    <w:abstractNumId w:val="0"/>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9"/>
    <w:rsid w:val="00007BA6"/>
    <w:rsid w:val="001A7897"/>
    <w:rsid w:val="00207463"/>
    <w:rsid w:val="003E5BAF"/>
    <w:rsid w:val="00500337"/>
    <w:rsid w:val="00510659"/>
    <w:rsid w:val="00545B9C"/>
    <w:rsid w:val="00661974"/>
    <w:rsid w:val="008A6060"/>
    <w:rsid w:val="00AB024F"/>
    <w:rsid w:val="00AE10BE"/>
    <w:rsid w:val="00D5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9C66-8431-4B1D-AE2B-FA7A6099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5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45B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6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658"/>
    <w:rPr>
      <w:color w:val="0000FF"/>
      <w:u w:val="single"/>
    </w:rPr>
  </w:style>
  <w:style w:type="character" w:styleId="a5">
    <w:name w:val="Strong"/>
    <w:basedOn w:val="a0"/>
    <w:uiPriority w:val="22"/>
    <w:qFormat/>
    <w:rsid w:val="00661974"/>
    <w:rPr>
      <w:b/>
      <w:bCs/>
    </w:rPr>
  </w:style>
  <w:style w:type="character" w:customStyle="1" w:styleId="40">
    <w:name w:val="Заголовок 4 Знак"/>
    <w:basedOn w:val="a0"/>
    <w:link w:val="4"/>
    <w:uiPriority w:val="9"/>
    <w:semiHidden/>
    <w:rsid w:val="00545B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3013">
      <w:bodyDiv w:val="1"/>
      <w:marLeft w:val="0"/>
      <w:marRight w:val="0"/>
      <w:marTop w:val="0"/>
      <w:marBottom w:val="0"/>
      <w:divBdr>
        <w:top w:val="none" w:sz="0" w:space="0" w:color="auto"/>
        <w:left w:val="none" w:sz="0" w:space="0" w:color="auto"/>
        <w:bottom w:val="none" w:sz="0" w:space="0" w:color="auto"/>
        <w:right w:val="none" w:sz="0" w:space="0" w:color="auto"/>
      </w:divBdr>
    </w:div>
    <w:div w:id="625158085">
      <w:bodyDiv w:val="1"/>
      <w:marLeft w:val="0"/>
      <w:marRight w:val="0"/>
      <w:marTop w:val="0"/>
      <w:marBottom w:val="0"/>
      <w:divBdr>
        <w:top w:val="none" w:sz="0" w:space="0" w:color="auto"/>
        <w:left w:val="none" w:sz="0" w:space="0" w:color="auto"/>
        <w:bottom w:val="none" w:sz="0" w:space="0" w:color="auto"/>
        <w:right w:val="none" w:sz="0" w:space="0" w:color="auto"/>
      </w:divBdr>
      <w:divsChild>
        <w:div w:id="1751652412">
          <w:marLeft w:val="0"/>
          <w:marRight w:val="0"/>
          <w:marTop w:val="150"/>
          <w:marBottom w:val="150"/>
          <w:divBdr>
            <w:top w:val="none" w:sz="0" w:space="0" w:color="auto"/>
            <w:left w:val="none" w:sz="0" w:space="0" w:color="auto"/>
            <w:bottom w:val="none" w:sz="0" w:space="0" w:color="auto"/>
            <w:right w:val="none" w:sz="0" w:space="0" w:color="auto"/>
          </w:divBdr>
        </w:div>
        <w:div w:id="1232306122">
          <w:marLeft w:val="0"/>
          <w:marRight w:val="0"/>
          <w:marTop w:val="0"/>
          <w:marBottom w:val="450"/>
          <w:divBdr>
            <w:top w:val="none" w:sz="0" w:space="0" w:color="auto"/>
            <w:left w:val="none" w:sz="0" w:space="0" w:color="auto"/>
            <w:bottom w:val="none" w:sz="0" w:space="0" w:color="auto"/>
            <w:right w:val="none" w:sz="0" w:space="0" w:color="auto"/>
          </w:divBdr>
          <w:divsChild>
            <w:div w:id="1395664904">
              <w:marLeft w:val="0"/>
              <w:marRight w:val="0"/>
              <w:marTop w:val="0"/>
              <w:marBottom w:val="0"/>
              <w:divBdr>
                <w:top w:val="none" w:sz="0" w:space="0" w:color="auto"/>
                <w:left w:val="none" w:sz="0" w:space="0" w:color="auto"/>
                <w:bottom w:val="none" w:sz="0" w:space="0" w:color="auto"/>
                <w:right w:val="none" w:sz="0" w:space="0" w:color="auto"/>
              </w:divBdr>
              <w:divsChild>
                <w:div w:id="1209075727">
                  <w:marLeft w:val="0"/>
                  <w:marRight w:val="0"/>
                  <w:marTop w:val="0"/>
                  <w:marBottom w:val="300"/>
                  <w:divBdr>
                    <w:top w:val="none" w:sz="0" w:space="0" w:color="auto"/>
                    <w:left w:val="none" w:sz="0" w:space="0" w:color="auto"/>
                    <w:bottom w:val="none" w:sz="0" w:space="0" w:color="auto"/>
                    <w:right w:val="none" w:sz="0" w:space="0" w:color="auto"/>
                  </w:divBdr>
                </w:div>
                <w:div w:id="1838114583">
                  <w:marLeft w:val="0"/>
                  <w:marRight w:val="0"/>
                  <w:marTop w:val="0"/>
                  <w:marBottom w:val="0"/>
                  <w:divBdr>
                    <w:top w:val="none" w:sz="0" w:space="0" w:color="auto"/>
                    <w:left w:val="none" w:sz="0" w:space="0" w:color="auto"/>
                    <w:bottom w:val="none" w:sz="0" w:space="0" w:color="auto"/>
                    <w:right w:val="none" w:sz="0" w:space="0" w:color="auto"/>
                  </w:divBdr>
                  <w:divsChild>
                    <w:div w:id="7735929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648480976">
      <w:bodyDiv w:val="1"/>
      <w:marLeft w:val="0"/>
      <w:marRight w:val="0"/>
      <w:marTop w:val="0"/>
      <w:marBottom w:val="0"/>
      <w:divBdr>
        <w:top w:val="none" w:sz="0" w:space="0" w:color="auto"/>
        <w:left w:val="none" w:sz="0" w:space="0" w:color="auto"/>
        <w:bottom w:val="none" w:sz="0" w:space="0" w:color="auto"/>
        <w:right w:val="none" w:sz="0" w:space="0" w:color="auto"/>
      </w:divBdr>
      <w:divsChild>
        <w:div w:id="2145808429">
          <w:marLeft w:val="0"/>
          <w:marRight w:val="0"/>
          <w:marTop w:val="150"/>
          <w:marBottom w:val="150"/>
          <w:divBdr>
            <w:top w:val="none" w:sz="0" w:space="0" w:color="auto"/>
            <w:left w:val="none" w:sz="0" w:space="0" w:color="auto"/>
            <w:bottom w:val="none" w:sz="0" w:space="0" w:color="auto"/>
            <w:right w:val="none" w:sz="0" w:space="0" w:color="auto"/>
          </w:divBdr>
        </w:div>
        <w:div w:id="833377647">
          <w:marLeft w:val="0"/>
          <w:marRight w:val="0"/>
          <w:marTop w:val="0"/>
          <w:marBottom w:val="450"/>
          <w:divBdr>
            <w:top w:val="none" w:sz="0" w:space="0" w:color="auto"/>
            <w:left w:val="none" w:sz="0" w:space="0" w:color="auto"/>
            <w:bottom w:val="none" w:sz="0" w:space="0" w:color="auto"/>
            <w:right w:val="none" w:sz="0" w:space="0" w:color="auto"/>
          </w:divBdr>
          <w:divsChild>
            <w:div w:id="222104368">
              <w:marLeft w:val="0"/>
              <w:marRight w:val="0"/>
              <w:marTop w:val="0"/>
              <w:marBottom w:val="0"/>
              <w:divBdr>
                <w:top w:val="none" w:sz="0" w:space="0" w:color="auto"/>
                <w:left w:val="none" w:sz="0" w:space="0" w:color="auto"/>
                <w:bottom w:val="none" w:sz="0" w:space="0" w:color="auto"/>
                <w:right w:val="none" w:sz="0" w:space="0" w:color="auto"/>
              </w:divBdr>
              <w:divsChild>
                <w:div w:id="370152879">
                  <w:marLeft w:val="0"/>
                  <w:marRight w:val="0"/>
                  <w:marTop w:val="0"/>
                  <w:marBottom w:val="300"/>
                  <w:divBdr>
                    <w:top w:val="none" w:sz="0" w:space="0" w:color="auto"/>
                    <w:left w:val="none" w:sz="0" w:space="0" w:color="auto"/>
                    <w:bottom w:val="none" w:sz="0" w:space="0" w:color="auto"/>
                    <w:right w:val="none" w:sz="0" w:space="0" w:color="auto"/>
                  </w:divBdr>
                </w:div>
                <w:div w:id="1021053649">
                  <w:marLeft w:val="0"/>
                  <w:marRight w:val="0"/>
                  <w:marTop w:val="0"/>
                  <w:marBottom w:val="0"/>
                  <w:divBdr>
                    <w:top w:val="none" w:sz="0" w:space="0" w:color="auto"/>
                    <w:left w:val="none" w:sz="0" w:space="0" w:color="auto"/>
                    <w:bottom w:val="none" w:sz="0" w:space="0" w:color="auto"/>
                    <w:right w:val="none" w:sz="0" w:space="0" w:color="auto"/>
                  </w:divBdr>
                  <w:divsChild>
                    <w:div w:id="1915234843">
                      <w:blockQuote w:val="1"/>
                      <w:marLeft w:val="0"/>
                      <w:marRight w:val="0"/>
                      <w:marTop w:val="300"/>
                      <w:marBottom w:val="300"/>
                      <w:divBdr>
                        <w:top w:val="none" w:sz="0" w:space="0" w:color="auto"/>
                        <w:left w:val="single" w:sz="36" w:space="0" w:color="EE6E73"/>
                        <w:bottom w:val="none" w:sz="0" w:space="0" w:color="auto"/>
                        <w:right w:val="none" w:sz="0" w:space="0" w:color="auto"/>
                      </w:divBdr>
                    </w:div>
                    <w:div w:id="1558710798">
                      <w:marLeft w:val="0"/>
                      <w:marRight w:val="0"/>
                      <w:marTop w:val="0"/>
                      <w:marBottom w:val="0"/>
                      <w:divBdr>
                        <w:top w:val="none" w:sz="0" w:space="0" w:color="auto"/>
                        <w:left w:val="none" w:sz="0" w:space="0" w:color="auto"/>
                        <w:bottom w:val="none" w:sz="0" w:space="0" w:color="auto"/>
                        <w:right w:val="none" w:sz="0" w:space="0" w:color="auto"/>
                      </w:divBdr>
                    </w:div>
                    <w:div w:id="857280862">
                      <w:blockQuote w:val="1"/>
                      <w:marLeft w:val="0"/>
                      <w:marRight w:val="0"/>
                      <w:marTop w:val="300"/>
                      <w:marBottom w:val="300"/>
                      <w:divBdr>
                        <w:top w:val="none" w:sz="0" w:space="0" w:color="auto"/>
                        <w:left w:val="single" w:sz="36" w:space="0" w:color="EE6E73"/>
                        <w:bottom w:val="none" w:sz="0" w:space="0" w:color="auto"/>
                        <w:right w:val="none" w:sz="0" w:space="0" w:color="auto"/>
                      </w:divBdr>
                    </w:div>
                    <w:div w:id="1658068506">
                      <w:marLeft w:val="0"/>
                      <w:marRight w:val="0"/>
                      <w:marTop w:val="0"/>
                      <w:marBottom w:val="0"/>
                      <w:divBdr>
                        <w:top w:val="none" w:sz="0" w:space="0" w:color="auto"/>
                        <w:left w:val="none" w:sz="0" w:space="0" w:color="auto"/>
                        <w:bottom w:val="none" w:sz="0" w:space="0" w:color="auto"/>
                        <w:right w:val="none" w:sz="0" w:space="0" w:color="auto"/>
                      </w:divBdr>
                    </w:div>
                    <w:div w:id="167911581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742067645">
      <w:bodyDiv w:val="1"/>
      <w:marLeft w:val="0"/>
      <w:marRight w:val="0"/>
      <w:marTop w:val="0"/>
      <w:marBottom w:val="0"/>
      <w:divBdr>
        <w:top w:val="none" w:sz="0" w:space="0" w:color="auto"/>
        <w:left w:val="none" w:sz="0" w:space="0" w:color="auto"/>
        <w:bottom w:val="none" w:sz="0" w:space="0" w:color="auto"/>
        <w:right w:val="none" w:sz="0" w:space="0" w:color="auto"/>
      </w:divBdr>
    </w:div>
    <w:div w:id="920338664">
      <w:bodyDiv w:val="1"/>
      <w:marLeft w:val="0"/>
      <w:marRight w:val="0"/>
      <w:marTop w:val="0"/>
      <w:marBottom w:val="0"/>
      <w:divBdr>
        <w:top w:val="none" w:sz="0" w:space="0" w:color="auto"/>
        <w:left w:val="none" w:sz="0" w:space="0" w:color="auto"/>
        <w:bottom w:val="none" w:sz="0" w:space="0" w:color="auto"/>
        <w:right w:val="none" w:sz="0" w:space="0" w:color="auto"/>
      </w:divBdr>
      <w:divsChild>
        <w:div w:id="577785750">
          <w:marLeft w:val="0"/>
          <w:marRight w:val="0"/>
          <w:marTop w:val="150"/>
          <w:marBottom w:val="150"/>
          <w:divBdr>
            <w:top w:val="none" w:sz="0" w:space="0" w:color="auto"/>
            <w:left w:val="none" w:sz="0" w:space="0" w:color="auto"/>
            <w:bottom w:val="none" w:sz="0" w:space="0" w:color="auto"/>
            <w:right w:val="none" w:sz="0" w:space="0" w:color="auto"/>
          </w:divBdr>
        </w:div>
        <w:div w:id="1773553303">
          <w:marLeft w:val="0"/>
          <w:marRight w:val="0"/>
          <w:marTop w:val="0"/>
          <w:marBottom w:val="450"/>
          <w:divBdr>
            <w:top w:val="none" w:sz="0" w:space="0" w:color="auto"/>
            <w:left w:val="none" w:sz="0" w:space="0" w:color="auto"/>
            <w:bottom w:val="none" w:sz="0" w:space="0" w:color="auto"/>
            <w:right w:val="none" w:sz="0" w:space="0" w:color="auto"/>
          </w:divBdr>
          <w:divsChild>
            <w:div w:id="1703901082">
              <w:marLeft w:val="0"/>
              <w:marRight w:val="0"/>
              <w:marTop w:val="0"/>
              <w:marBottom w:val="0"/>
              <w:divBdr>
                <w:top w:val="none" w:sz="0" w:space="0" w:color="auto"/>
                <w:left w:val="none" w:sz="0" w:space="0" w:color="auto"/>
                <w:bottom w:val="none" w:sz="0" w:space="0" w:color="auto"/>
                <w:right w:val="none" w:sz="0" w:space="0" w:color="auto"/>
              </w:divBdr>
              <w:divsChild>
                <w:div w:id="1260259698">
                  <w:marLeft w:val="0"/>
                  <w:marRight w:val="0"/>
                  <w:marTop w:val="0"/>
                  <w:marBottom w:val="300"/>
                  <w:divBdr>
                    <w:top w:val="none" w:sz="0" w:space="0" w:color="auto"/>
                    <w:left w:val="none" w:sz="0" w:space="0" w:color="auto"/>
                    <w:bottom w:val="none" w:sz="0" w:space="0" w:color="auto"/>
                    <w:right w:val="none" w:sz="0" w:space="0" w:color="auto"/>
                  </w:divBdr>
                </w:div>
                <w:div w:id="1970739167">
                  <w:marLeft w:val="0"/>
                  <w:marRight w:val="0"/>
                  <w:marTop w:val="0"/>
                  <w:marBottom w:val="0"/>
                  <w:divBdr>
                    <w:top w:val="none" w:sz="0" w:space="0" w:color="auto"/>
                    <w:left w:val="none" w:sz="0" w:space="0" w:color="auto"/>
                    <w:bottom w:val="none" w:sz="0" w:space="0" w:color="auto"/>
                    <w:right w:val="none" w:sz="0" w:space="0" w:color="auto"/>
                  </w:divBdr>
                </w:div>
                <w:div w:id="1677423183">
                  <w:marLeft w:val="0"/>
                  <w:marRight w:val="0"/>
                  <w:marTop w:val="0"/>
                  <w:marBottom w:val="0"/>
                  <w:divBdr>
                    <w:top w:val="none" w:sz="0" w:space="0" w:color="auto"/>
                    <w:left w:val="none" w:sz="0" w:space="0" w:color="auto"/>
                    <w:bottom w:val="none" w:sz="0" w:space="0" w:color="auto"/>
                    <w:right w:val="none" w:sz="0" w:space="0" w:color="auto"/>
                  </w:divBdr>
                  <w:divsChild>
                    <w:div w:id="1368916931">
                      <w:marLeft w:val="0"/>
                      <w:marRight w:val="0"/>
                      <w:marTop w:val="0"/>
                      <w:marBottom w:val="0"/>
                      <w:divBdr>
                        <w:top w:val="none" w:sz="0" w:space="0" w:color="auto"/>
                        <w:left w:val="none" w:sz="0" w:space="0" w:color="auto"/>
                        <w:bottom w:val="none" w:sz="0" w:space="0" w:color="auto"/>
                        <w:right w:val="none" w:sz="0" w:space="0" w:color="auto"/>
                      </w:divBdr>
                      <w:divsChild>
                        <w:div w:id="13881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8241">
      <w:bodyDiv w:val="1"/>
      <w:marLeft w:val="0"/>
      <w:marRight w:val="0"/>
      <w:marTop w:val="0"/>
      <w:marBottom w:val="0"/>
      <w:divBdr>
        <w:top w:val="none" w:sz="0" w:space="0" w:color="auto"/>
        <w:left w:val="none" w:sz="0" w:space="0" w:color="auto"/>
        <w:bottom w:val="none" w:sz="0" w:space="0" w:color="auto"/>
        <w:right w:val="none" w:sz="0" w:space="0" w:color="auto"/>
      </w:divBdr>
      <w:divsChild>
        <w:div w:id="1511599632">
          <w:marLeft w:val="0"/>
          <w:marRight w:val="0"/>
          <w:marTop w:val="150"/>
          <w:marBottom w:val="150"/>
          <w:divBdr>
            <w:top w:val="none" w:sz="0" w:space="0" w:color="auto"/>
            <w:left w:val="none" w:sz="0" w:space="0" w:color="auto"/>
            <w:bottom w:val="none" w:sz="0" w:space="0" w:color="auto"/>
            <w:right w:val="none" w:sz="0" w:space="0" w:color="auto"/>
          </w:divBdr>
        </w:div>
        <w:div w:id="1044938285">
          <w:marLeft w:val="0"/>
          <w:marRight w:val="0"/>
          <w:marTop w:val="0"/>
          <w:marBottom w:val="450"/>
          <w:divBdr>
            <w:top w:val="none" w:sz="0" w:space="0" w:color="auto"/>
            <w:left w:val="none" w:sz="0" w:space="0" w:color="auto"/>
            <w:bottom w:val="none" w:sz="0" w:space="0" w:color="auto"/>
            <w:right w:val="none" w:sz="0" w:space="0" w:color="auto"/>
          </w:divBdr>
          <w:divsChild>
            <w:div w:id="871041096">
              <w:marLeft w:val="0"/>
              <w:marRight w:val="0"/>
              <w:marTop w:val="0"/>
              <w:marBottom w:val="0"/>
              <w:divBdr>
                <w:top w:val="none" w:sz="0" w:space="0" w:color="auto"/>
                <w:left w:val="none" w:sz="0" w:space="0" w:color="auto"/>
                <w:bottom w:val="none" w:sz="0" w:space="0" w:color="auto"/>
                <w:right w:val="none" w:sz="0" w:space="0" w:color="auto"/>
              </w:divBdr>
              <w:divsChild>
                <w:div w:id="607734594">
                  <w:marLeft w:val="0"/>
                  <w:marRight w:val="0"/>
                  <w:marTop w:val="0"/>
                  <w:marBottom w:val="300"/>
                  <w:divBdr>
                    <w:top w:val="none" w:sz="0" w:space="0" w:color="auto"/>
                    <w:left w:val="none" w:sz="0" w:space="0" w:color="auto"/>
                    <w:bottom w:val="none" w:sz="0" w:space="0" w:color="auto"/>
                    <w:right w:val="none" w:sz="0" w:space="0" w:color="auto"/>
                  </w:divBdr>
                </w:div>
                <w:div w:id="976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8365">
      <w:bodyDiv w:val="1"/>
      <w:marLeft w:val="0"/>
      <w:marRight w:val="0"/>
      <w:marTop w:val="0"/>
      <w:marBottom w:val="0"/>
      <w:divBdr>
        <w:top w:val="none" w:sz="0" w:space="0" w:color="auto"/>
        <w:left w:val="none" w:sz="0" w:space="0" w:color="auto"/>
        <w:bottom w:val="none" w:sz="0" w:space="0" w:color="auto"/>
        <w:right w:val="none" w:sz="0" w:space="0" w:color="auto"/>
      </w:divBdr>
      <w:divsChild>
        <w:div w:id="142356607">
          <w:marLeft w:val="0"/>
          <w:marRight w:val="0"/>
          <w:marTop w:val="150"/>
          <w:marBottom w:val="150"/>
          <w:divBdr>
            <w:top w:val="none" w:sz="0" w:space="0" w:color="auto"/>
            <w:left w:val="none" w:sz="0" w:space="0" w:color="auto"/>
            <w:bottom w:val="none" w:sz="0" w:space="0" w:color="auto"/>
            <w:right w:val="none" w:sz="0" w:space="0" w:color="auto"/>
          </w:divBdr>
        </w:div>
        <w:div w:id="1237209222">
          <w:marLeft w:val="0"/>
          <w:marRight w:val="0"/>
          <w:marTop w:val="0"/>
          <w:marBottom w:val="450"/>
          <w:divBdr>
            <w:top w:val="none" w:sz="0" w:space="0" w:color="auto"/>
            <w:left w:val="none" w:sz="0" w:space="0" w:color="auto"/>
            <w:bottom w:val="none" w:sz="0" w:space="0" w:color="auto"/>
            <w:right w:val="none" w:sz="0" w:space="0" w:color="auto"/>
          </w:divBdr>
          <w:divsChild>
            <w:div w:id="1140341663">
              <w:marLeft w:val="0"/>
              <w:marRight w:val="0"/>
              <w:marTop w:val="0"/>
              <w:marBottom w:val="0"/>
              <w:divBdr>
                <w:top w:val="none" w:sz="0" w:space="0" w:color="auto"/>
                <w:left w:val="none" w:sz="0" w:space="0" w:color="auto"/>
                <w:bottom w:val="none" w:sz="0" w:space="0" w:color="auto"/>
                <w:right w:val="none" w:sz="0" w:space="0" w:color="auto"/>
              </w:divBdr>
              <w:divsChild>
                <w:div w:id="287012349">
                  <w:marLeft w:val="0"/>
                  <w:marRight w:val="0"/>
                  <w:marTop w:val="0"/>
                  <w:marBottom w:val="300"/>
                  <w:divBdr>
                    <w:top w:val="none" w:sz="0" w:space="0" w:color="auto"/>
                    <w:left w:val="none" w:sz="0" w:space="0" w:color="auto"/>
                    <w:bottom w:val="none" w:sz="0" w:space="0" w:color="auto"/>
                    <w:right w:val="none" w:sz="0" w:space="0" w:color="auto"/>
                  </w:divBdr>
                </w:div>
                <w:div w:id="566571278">
                  <w:marLeft w:val="0"/>
                  <w:marRight w:val="0"/>
                  <w:marTop w:val="0"/>
                  <w:marBottom w:val="0"/>
                  <w:divBdr>
                    <w:top w:val="none" w:sz="0" w:space="0" w:color="auto"/>
                    <w:left w:val="none" w:sz="0" w:space="0" w:color="auto"/>
                    <w:bottom w:val="none" w:sz="0" w:space="0" w:color="auto"/>
                    <w:right w:val="none" w:sz="0" w:space="0" w:color="auto"/>
                  </w:divBdr>
                  <w:divsChild>
                    <w:div w:id="3624809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012413377">
      <w:bodyDiv w:val="1"/>
      <w:marLeft w:val="0"/>
      <w:marRight w:val="0"/>
      <w:marTop w:val="0"/>
      <w:marBottom w:val="0"/>
      <w:divBdr>
        <w:top w:val="none" w:sz="0" w:space="0" w:color="auto"/>
        <w:left w:val="none" w:sz="0" w:space="0" w:color="auto"/>
        <w:bottom w:val="none" w:sz="0" w:space="0" w:color="auto"/>
        <w:right w:val="none" w:sz="0" w:space="0" w:color="auto"/>
      </w:divBdr>
      <w:divsChild>
        <w:div w:id="1824658155">
          <w:marLeft w:val="0"/>
          <w:marRight w:val="0"/>
          <w:marTop w:val="150"/>
          <w:marBottom w:val="150"/>
          <w:divBdr>
            <w:top w:val="none" w:sz="0" w:space="0" w:color="auto"/>
            <w:left w:val="none" w:sz="0" w:space="0" w:color="auto"/>
            <w:bottom w:val="none" w:sz="0" w:space="0" w:color="auto"/>
            <w:right w:val="none" w:sz="0" w:space="0" w:color="auto"/>
          </w:divBdr>
        </w:div>
        <w:div w:id="1032421006">
          <w:marLeft w:val="0"/>
          <w:marRight w:val="0"/>
          <w:marTop w:val="0"/>
          <w:marBottom w:val="450"/>
          <w:divBdr>
            <w:top w:val="none" w:sz="0" w:space="0" w:color="auto"/>
            <w:left w:val="none" w:sz="0" w:space="0" w:color="auto"/>
            <w:bottom w:val="none" w:sz="0" w:space="0" w:color="auto"/>
            <w:right w:val="none" w:sz="0" w:space="0" w:color="auto"/>
          </w:divBdr>
          <w:divsChild>
            <w:div w:id="377819282">
              <w:marLeft w:val="0"/>
              <w:marRight w:val="0"/>
              <w:marTop w:val="0"/>
              <w:marBottom w:val="0"/>
              <w:divBdr>
                <w:top w:val="none" w:sz="0" w:space="0" w:color="auto"/>
                <w:left w:val="none" w:sz="0" w:space="0" w:color="auto"/>
                <w:bottom w:val="none" w:sz="0" w:space="0" w:color="auto"/>
                <w:right w:val="none" w:sz="0" w:space="0" w:color="auto"/>
              </w:divBdr>
              <w:divsChild>
                <w:div w:id="1279525469">
                  <w:marLeft w:val="0"/>
                  <w:marRight w:val="0"/>
                  <w:marTop w:val="0"/>
                  <w:marBottom w:val="300"/>
                  <w:divBdr>
                    <w:top w:val="none" w:sz="0" w:space="0" w:color="auto"/>
                    <w:left w:val="none" w:sz="0" w:space="0" w:color="auto"/>
                    <w:bottom w:val="none" w:sz="0" w:space="0" w:color="auto"/>
                    <w:right w:val="none" w:sz="0" w:space="0" w:color="auto"/>
                  </w:divBdr>
                </w:div>
                <w:div w:id="300042093">
                  <w:marLeft w:val="0"/>
                  <w:marRight w:val="0"/>
                  <w:marTop w:val="0"/>
                  <w:marBottom w:val="0"/>
                  <w:divBdr>
                    <w:top w:val="none" w:sz="0" w:space="0" w:color="auto"/>
                    <w:left w:val="none" w:sz="0" w:space="0" w:color="auto"/>
                    <w:bottom w:val="none" w:sz="0" w:space="0" w:color="auto"/>
                    <w:right w:val="none" w:sz="0" w:space="0" w:color="auto"/>
                  </w:divBdr>
                  <w:divsChild>
                    <w:div w:id="91824978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056584589">
      <w:bodyDiv w:val="1"/>
      <w:marLeft w:val="0"/>
      <w:marRight w:val="0"/>
      <w:marTop w:val="0"/>
      <w:marBottom w:val="0"/>
      <w:divBdr>
        <w:top w:val="none" w:sz="0" w:space="0" w:color="auto"/>
        <w:left w:val="none" w:sz="0" w:space="0" w:color="auto"/>
        <w:bottom w:val="none" w:sz="0" w:space="0" w:color="auto"/>
        <w:right w:val="none" w:sz="0" w:space="0" w:color="auto"/>
      </w:divBdr>
      <w:divsChild>
        <w:div w:id="2004355598">
          <w:marLeft w:val="0"/>
          <w:marRight w:val="0"/>
          <w:marTop w:val="150"/>
          <w:marBottom w:val="150"/>
          <w:divBdr>
            <w:top w:val="none" w:sz="0" w:space="0" w:color="auto"/>
            <w:left w:val="none" w:sz="0" w:space="0" w:color="auto"/>
            <w:bottom w:val="none" w:sz="0" w:space="0" w:color="auto"/>
            <w:right w:val="none" w:sz="0" w:space="0" w:color="auto"/>
          </w:divBdr>
        </w:div>
        <w:div w:id="1635789391">
          <w:marLeft w:val="0"/>
          <w:marRight w:val="0"/>
          <w:marTop w:val="0"/>
          <w:marBottom w:val="450"/>
          <w:divBdr>
            <w:top w:val="none" w:sz="0" w:space="0" w:color="auto"/>
            <w:left w:val="none" w:sz="0" w:space="0" w:color="auto"/>
            <w:bottom w:val="none" w:sz="0" w:space="0" w:color="auto"/>
            <w:right w:val="none" w:sz="0" w:space="0" w:color="auto"/>
          </w:divBdr>
          <w:divsChild>
            <w:div w:id="493573295">
              <w:marLeft w:val="0"/>
              <w:marRight w:val="0"/>
              <w:marTop w:val="0"/>
              <w:marBottom w:val="0"/>
              <w:divBdr>
                <w:top w:val="none" w:sz="0" w:space="0" w:color="auto"/>
                <w:left w:val="none" w:sz="0" w:space="0" w:color="auto"/>
                <w:bottom w:val="none" w:sz="0" w:space="0" w:color="auto"/>
                <w:right w:val="none" w:sz="0" w:space="0" w:color="auto"/>
              </w:divBdr>
              <w:divsChild>
                <w:div w:id="1192106428">
                  <w:marLeft w:val="0"/>
                  <w:marRight w:val="0"/>
                  <w:marTop w:val="0"/>
                  <w:marBottom w:val="300"/>
                  <w:divBdr>
                    <w:top w:val="none" w:sz="0" w:space="0" w:color="auto"/>
                    <w:left w:val="none" w:sz="0" w:space="0" w:color="auto"/>
                    <w:bottom w:val="none" w:sz="0" w:space="0" w:color="auto"/>
                    <w:right w:val="none" w:sz="0" w:space="0" w:color="auto"/>
                  </w:divBdr>
                </w:div>
                <w:div w:id="378938629">
                  <w:marLeft w:val="0"/>
                  <w:marRight w:val="0"/>
                  <w:marTop w:val="0"/>
                  <w:marBottom w:val="0"/>
                  <w:divBdr>
                    <w:top w:val="none" w:sz="0" w:space="0" w:color="auto"/>
                    <w:left w:val="none" w:sz="0" w:space="0" w:color="auto"/>
                    <w:bottom w:val="none" w:sz="0" w:space="0" w:color="auto"/>
                    <w:right w:val="none" w:sz="0" w:space="0" w:color="auto"/>
                  </w:divBdr>
                  <w:divsChild>
                    <w:div w:id="1217351856">
                      <w:blockQuote w:val="1"/>
                      <w:marLeft w:val="0"/>
                      <w:marRight w:val="0"/>
                      <w:marTop w:val="300"/>
                      <w:marBottom w:val="300"/>
                      <w:divBdr>
                        <w:top w:val="none" w:sz="0" w:space="0" w:color="auto"/>
                        <w:left w:val="single" w:sz="36" w:space="0" w:color="EE6E73"/>
                        <w:bottom w:val="none" w:sz="0" w:space="0" w:color="auto"/>
                        <w:right w:val="none" w:sz="0" w:space="0" w:color="auto"/>
                      </w:divBdr>
                    </w:div>
                    <w:div w:id="74599203">
                      <w:blockQuote w:val="1"/>
                      <w:marLeft w:val="0"/>
                      <w:marRight w:val="0"/>
                      <w:marTop w:val="300"/>
                      <w:marBottom w:val="300"/>
                      <w:divBdr>
                        <w:top w:val="none" w:sz="0" w:space="0" w:color="auto"/>
                        <w:left w:val="single" w:sz="36" w:space="0" w:color="EE6E73"/>
                        <w:bottom w:val="none" w:sz="0" w:space="0" w:color="auto"/>
                        <w:right w:val="none" w:sz="0" w:space="0" w:color="auto"/>
                      </w:divBdr>
                    </w:div>
                    <w:div w:id="68263030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152871104">
      <w:bodyDiv w:val="1"/>
      <w:marLeft w:val="0"/>
      <w:marRight w:val="0"/>
      <w:marTop w:val="0"/>
      <w:marBottom w:val="0"/>
      <w:divBdr>
        <w:top w:val="none" w:sz="0" w:space="0" w:color="auto"/>
        <w:left w:val="none" w:sz="0" w:space="0" w:color="auto"/>
        <w:bottom w:val="none" w:sz="0" w:space="0" w:color="auto"/>
        <w:right w:val="none" w:sz="0" w:space="0" w:color="auto"/>
      </w:divBdr>
      <w:divsChild>
        <w:div w:id="818765960">
          <w:marLeft w:val="0"/>
          <w:marRight w:val="0"/>
          <w:marTop w:val="0"/>
          <w:marBottom w:val="75"/>
          <w:divBdr>
            <w:top w:val="none" w:sz="0" w:space="0" w:color="auto"/>
            <w:left w:val="none" w:sz="0" w:space="0" w:color="auto"/>
            <w:bottom w:val="none" w:sz="0" w:space="0" w:color="auto"/>
            <w:right w:val="none" w:sz="0" w:space="0" w:color="auto"/>
          </w:divBdr>
          <w:divsChild>
            <w:div w:id="1667829375">
              <w:marLeft w:val="0"/>
              <w:marRight w:val="0"/>
              <w:marTop w:val="0"/>
              <w:marBottom w:val="0"/>
              <w:divBdr>
                <w:top w:val="none" w:sz="0" w:space="0" w:color="auto"/>
                <w:left w:val="none" w:sz="0" w:space="0" w:color="auto"/>
                <w:bottom w:val="none" w:sz="0" w:space="0" w:color="auto"/>
                <w:right w:val="none" w:sz="0" w:space="0" w:color="auto"/>
              </w:divBdr>
              <w:divsChild>
                <w:div w:id="8244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766">
          <w:marLeft w:val="0"/>
          <w:marRight w:val="0"/>
          <w:marTop w:val="0"/>
          <w:marBottom w:val="0"/>
          <w:divBdr>
            <w:top w:val="none" w:sz="0" w:space="0" w:color="auto"/>
            <w:left w:val="none" w:sz="0" w:space="0" w:color="auto"/>
            <w:bottom w:val="none" w:sz="0" w:space="0" w:color="auto"/>
            <w:right w:val="none" w:sz="0" w:space="0" w:color="auto"/>
          </w:divBdr>
          <w:divsChild>
            <w:div w:id="433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948">
      <w:bodyDiv w:val="1"/>
      <w:marLeft w:val="0"/>
      <w:marRight w:val="0"/>
      <w:marTop w:val="0"/>
      <w:marBottom w:val="0"/>
      <w:divBdr>
        <w:top w:val="none" w:sz="0" w:space="0" w:color="auto"/>
        <w:left w:val="none" w:sz="0" w:space="0" w:color="auto"/>
        <w:bottom w:val="none" w:sz="0" w:space="0" w:color="auto"/>
        <w:right w:val="none" w:sz="0" w:space="0" w:color="auto"/>
      </w:divBdr>
      <w:divsChild>
        <w:div w:id="233861196">
          <w:marLeft w:val="0"/>
          <w:marRight w:val="0"/>
          <w:marTop w:val="150"/>
          <w:marBottom w:val="150"/>
          <w:divBdr>
            <w:top w:val="none" w:sz="0" w:space="0" w:color="auto"/>
            <w:left w:val="none" w:sz="0" w:space="0" w:color="auto"/>
            <w:bottom w:val="none" w:sz="0" w:space="0" w:color="auto"/>
            <w:right w:val="none" w:sz="0" w:space="0" w:color="auto"/>
          </w:divBdr>
        </w:div>
        <w:div w:id="1601373950">
          <w:marLeft w:val="0"/>
          <w:marRight w:val="0"/>
          <w:marTop w:val="0"/>
          <w:marBottom w:val="450"/>
          <w:divBdr>
            <w:top w:val="none" w:sz="0" w:space="0" w:color="auto"/>
            <w:left w:val="none" w:sz="0" w:space="0" w:color="auto"/>
            <w:bottom w:val="none" w:sz="0" w:space="0" w:color="auto"/>
            <w:right w:val="none" w:sz="0" w:space="0" w:color="auto"/>
          </w:divBdr>
          <w:divsChild>
            <w:div w:id="1956709569">
              <w:marLeft w:val="0"/>
              <w:marRight w:val="0"/>
              <w:marTop w:val="0"/>
              <w:marBottom w:val="0"/>
              <w:divBdr>
                <w:top w:val="none" w:sz="0" w:space="0" w:color="auto"/>
                <w:left w:val="none" w:sz="0" w:space="0" w:color="auto"/>
                <w:bottom w:val="none" w:sz="0" w:space="0" w:color="auto"/>
                <w:right w:val="none" w:sz="0" w:space="0" w:color="auto"/>
              </w:divBdr>
              <w:divsChild>
                <w:div w:id="777721103">
                  <w:marLeft w:val="0"/>
                  <w:marRight w:val="0"/>
                  <w:marTop w:val="0"/>
                  <w:marBottom w:val="300"/>
                  <w:divBdr>
                    <w:top w:val="none" w:sz="0" w:space="0" w:color="auto"/>
                    <w:left w:val="none" w:sz="0" w:space="0" w:color="auto"/>
                    <w:bottom w:val="none" w:sz="0" w:space="0" w:color="auto"/>
                    <w:right w:val="none" w:sz="0" w:space="0" w:color="auto"/>
                  </w:divBdr>
                </w:div>
                <w:div w:id="484321499">
                  <w:marLeft w:val="0"/>
                  <w:marRight w:val="0"/>
                  <w:marTop w:val="0"/>
                  <w:marBottom w:val="0"/>
                  <w:divBdr>
                    <w:top w:val="none" w:sz="0" w:space="0" w:color="auto"/>
                    <w:left w:val="none" w:sz="0" w:space="0" w:color="auto"/>
                    <w:bottom w:val="none" w:sz="0" w:space="0" w:color="auto"/>
                    <w:right w:val="none" w:sz="0" w:space="0" w:color="auto"/>
                  </w:divBdr>
                  <w:divsChild>
                    <w:div w:id="1018103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263759797">
      <w:bodyDiv w:val="1"/>
      <w:marLeft w:val="0"/>
      <w:marRight w:val="0"/>
      <w:marTop w:val="0"/>
      <w:marBottom w:val="0"/>
      <w:divBdr>
        <w:top w:val="none" w:sz="0" w:space="0" w:color="auto"/>
        <w:left w:val="none" w:sz="0" w:space="0" w:color="auto"/>
        <w:bottom w:val="none" w:sz="0" w:space="0" w:color="auto"/>
        <w:right w:val="none" w:sz="0" w:space="0" w:color="auto"/>
      </w:divBdr>
    </w:div>
    <w:div w:id="1370446850">
      <w:bodyDiv w:val="1"/>
      <w:marLeft w:val="0"/>
      <w:marRight w:val="0"/>
      <w:marTop w:val="0"/>
      <w:marBottom w:val="0"/>
      <w:divBdr>
        <w:top w:val="none" w:sz="0" w:space="0" w:color="auto"/>
        <w:left w:val="none" w:sz="0" w:space="0" w:color="auto"/>
        <w:bottom w:val="none" w:sz="0" w:space="0" w:color="auto"/>
        <w:right w:val="none" w:sz="0" w:space="0" w:color="auto"/>
      </w:divBdr>
      <w:divsChild>
        <w:div w:id="1333339579">
          <w:marLeft w:val="0"/>
          <w:marRight w:val="0"/>
          <w:marTop w:val="150"/>
          <w:marBottom w:val="150"/>
          <w:divBdr>
            <w:top w:val="none" w:sz="0" w:space="0" w:color="auto"/>
            <w:left w:val="none" w:sz="0" w:space="0" w:color="auto"/>
            <w:bottom w:val="none" w:sz="0" w:space="0" w:color="auto"/>
            <w:right w:val="none" w:sz="0" w:space="0" w:color="auto"/>
          </w:divBdr>
        </w:div>
        <w:div w:id="1853838644">
          <w:marLeft w:val="0"/>
          <w:marRight w:val="0"/>
          <w:marTop w:val="0"/>
          <w:marBottom w:val="450"/>
          <w:divBdr>
            <w:top w:val="none" w:sz="0" w:space="0" w:color="auto"/>
            <w:left w:val="none" w:sz="0" w:space="0" w:color="auto"/>
            <w:bottom w:val="none" w:sz="0" w:space="0" w:color="auto"/>
            <w:right w:val="none" w:sz="0" w:space="0" w:color="auto"/>
          </w:divBdr>
          <w:divsChild>
            <w:div w:id="416682612">
              <w:marLeft w:val="0"/>
              <w:marRight w:val="0"/>
              <w:marTop w:val="0"/>
              <w:marBottom w:val="0"/>
              <w:divBdr>
                <w:top w:val="none" w:sz="0" w:space="0" w:color="auto"/>
                <w:left w:val="none" w:sz="0" w:space="0" w:color="auto"/>
                <w:bottom w:val="none" w:sz="0" w:space="0" w:color="auto"/>
                <w:right w:val="none" w:sz="0" w:space="0" w:color="auto"/>
              </w:divBdr>
              <w:divsChild>
                <w:div w:id="125972105">
                  <w:marLeft w:val="0"/>
                  <w:marRight w:val="0"/>
                  <w:marTop w:val="0"/>
                  <w:marBottom w:val="300"/>
                  <w:divBdr>
                    <w:top w:val="none" w:sz="0" w:space="0" w:color="auto"/>
                    <w:left w:val="none" w:sz="0" w:space="0" w:color="auto"/>
                    <w:bottom w:val="none" w:sz="0" w:space="0" w:color="auto"/>
                    <w:right w:val="none" w:sz="0" w:space="0" w:color="auto"/>
                  </w:divBdr>
                </w:div>
                <w:div w:id="15775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772">
      <w:bodyDiv w:val="1"/>
      <w:marLeft w:val="0"/>
      <w:marRight w:val="0"/>
      <w:marTop w:val="0"/>
      <w:marBottom w:val="0"/>
      <w:divBdr>
        <w:top w:val="none" w:sz="0" w:space="0" w:color="auto"/>
        <w:left w:val="none" w:sz="0" w:space="0" w:color="auto"/>
        <w:bottom w:val="none" w:sz="0" w:space="0" w:color="auto"/>
        <w:right w:val="none" w:sz="0" w:space="0" w:color="auto"/>
      </w:divBdr>
    </w:div>
    <w:div w:id="1480221105">
      <w:bodyDiv w:val="1"/>
      <w:marLeft w:val="0"/>
      <w:marRight w:val="0"/>
      <w:marTop w:val="0"/>
      <w:marBottom w:val="0"/>
      <w:divBdr>
        <w:top w:val="none" w:sz="0" w:space="0" w:color="auto"/>
        <w:left w:val="none" w:sz="0" w:space="0" w:color="auto"/>
        <w:bottom w:val="none" w:sz="0" w:space="0" w:color="auto"/>
        <w:right w:val="none" w:sz="0" w:space="0" w:color="auto"/>
      </w:divBdr>
      <w:divsChild>
        <w:div w:id="1711299151">
          <w:marLeft w:val="0"/>
          <w:marRight w:val="0"/>
          <w:marTop w:val="150"/>
          <w:marBottom w:val="150"/>
          <w:divBdr>
            <w:top w:val="none" w:sz="0" w:space="0" w:color="auto"/>
            <w:left w:val="none" w:sz="0" w:space="0" w:color="auto"/>
            <w:bottom w:val="none" w:sz="0" w:space="0" w:color="auto"/>
            <w:right w:val="none" w:sz="0" w:space="0" w:color="auto"/>
          </w:divBdr>
        </w:div>
        <w:div w:id="2067727706">
          <w:marLeft w:val="0"/>
          <w:marRight w:val="0"/>
          <w:marTop w:val="0"/>
          <w:marBottom w:val="450"/>
          <w:divBdr>
            <w:top w:val="none" w:sz="0" w:space="0" w:color="auto"/>
            <w:left w:val="none" w:sz="0" w:space="0" w:color="auto"/>
            <w:bottom w:val="none" w:sz="0" w:space="0" w:color="auto"/>
            <w:right w:val="none" w:sz="0" w:space="0" w:color="auto"/>
          </w:divBdr>
          <w:divsChild>
            <w:div w:id="1962036196">
              <w:marLeft w:val="0"/>
              <w:marRight w:val="0"/>
              <w:marTop w:val="0"/>
              <w:marBottom w:val="0"/>
              <w:divBdr>
                <w:top w:val="none" w:sz="0" w:space="0" w:color="auto"/>
                <w:left w:val="none" w:sz="0" w:space="0" w:color="auto"/>
                <w:bottom w:val="none" w:sz="0" w:space="0" w:color="auto"/>
                <w:right w:val="none" w:sz="0" w:space="0" w:color="auto"/>
              </w:divBdr>
              <w:divsChild>
                <w:div w:id="492992765">
                  <w:marLeft w:val="0"/>
                  <w:marRight w:val="0"/>
                  <w:marTop w:val="0"/>
                  <w:marBottom w:val="300"/>
                  <w:divBdr>
                    <w:top w:val="none" w:sz="0" w:space="0" w:color="auto"/>
                    <w:left w:val="none" w:sz="0" w:space="0" w:color="auto"/>
                    <w:bottom w:val="none" w:sz="0" w:space="0" w:color="auto"/>
                    <w:right w:val="none" w:sz="0" w:space="0" w:color="auto"/>
                  </w:divBdr>
                </w:div>
                <w:div w:id="1965575121">
                  <w:marLeft w:val="0"/>
                  <w:marRight w:val="0"/>
                  <w:marTop w:val="0"/>
                  <w:marBottom w:val="0"/>
                  <w:divBdr>
                    <w:top w:val="none" w:sz="0" w:space="0" w:color="auto"/>
                    <w:left w:val="none" w:sz="0" w:space="0" w:color="auto"/>
                    <w:bottom w:val="none" w:sz="0" w:space="0" w:color="auto"/>
                    <w:right w:val="none" w:sz="0" w:space="0" w:color="auto"/>
                  </w:divBdr>
                  <w:divsChild>
                    <w:div w:id="68243679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23937256">
      <w:bodyDiv w:val="1"/>
      <w:marLeft w:val="0"/>
      <w:marRight w:val="0"/>
      <w:marTop w:val="0"/>
      <w:marBottom w:val="0"/>
      <w:divBdr>
        <w:top w:val="none" w:sz="0" w:space="0" w:color="auto"/>
        <w:left w:val="none" w:sz="0" w:space="0" w:color="auto"/>
        <w:bottom w:val="none" w:sz="0" w:space="0" w:color="auto"/>
        <w:right w:val="none" w:sz="0" w:space="0" w:color="auto"/>
      </w:divBdr>
      <w:divsChild>
        <w:div w:id="630601768">
          <w:marLeft w:val="0"/>
          <w:marRight w:val="0"/>
          <w:marTop w:val="150"/>
          <w:marBottom w:val="150"/>
          <w:divBdr>
            <w:top w:val="none" w:sz="0" w:space="0" w:color="auto"/>
            <w:left w:val="none" w:sz="0" w:space="0" w:color="auto"/>
            <w:bottom w:val="none" w:sz="0" w:space="0" w:color="auto"/>
            <w:right w:val="none" w:sz="0" w:space="0" w:color="auto"/>
          </w:divBdr>
        </w:div>
        <w:div w:id="2014726024">
          <w:marLeft w:val="0"/>
          <w:marRight w:val="0"/>
          <w:marTop w:val="0"/>
          <w:marBottom w:val="450"/>
          <w:divBdr>
            <w:top w:val="none" w:sz="0" w:space="0" w:color="auto"/>
            <w:left w:val="none" w:sz="0" w:space="0" w:color="auto"/>
            <w:bottom w:val="none" w:sz="0" w:space="0" w:color="auto"/>
            <w:right w:val="none" w:sz="0" w:space="0" w:color="auto"/>
          </w:divBdr>
          <w:divsChild>
            <w:div w:id="910962281">
              <w:marLeft w:val="0"/>
              <w:marRight w:val="0"/>
              <w:marTop w:val="0"/>
              <w:marBottom w:val="0"/>
              <w:divBdr>
                <w:top w:val="none" w:sz="0" w:space="0" w:color="auto"/>
                <w:left w:val="none" w:sz="0" w:space="0" w:color="auto"/>
                <w:bottom w:val="none" w:sz="0" w:space="0" w:color="auto"/>
                <w:right w:val="none" w:sz="0" w:space="0" w:color="auto"/>
              </w:divBdr>
              <w:divsChild>
                <w:div w:id="1622177793">
                  <w:marLeft w:val="0"/>
                  <w:marRight w:val="0"/>
                  <w:marTop w:val="0"/>
                  <w:marBottom w:val="300"/>
                  <w:divBdr>
                    <w:top w:val="none" w:sz="0" w:space="0" w:color="auto"/>
                    <w:left w:val="none" w:sz="0" w:space="0" w:color="auto"/>
                    <w:bottom w:val="none" w:sz="0" w:space="0" w:color="auto"/>
                    <w:right w:val="none" w:sz="0" w:space="0" w:color="auto"/>
                  </w:divBdr>
                </w:div>
                <w:div w:id="1978028373">
                  <w:marLeft w:val="0"/>
                  <w:marRight w:val="0"/>
                  <w:marTop w:val="0"/>
                  <w:marBottom w:val="0"/>
                  <w:divBdr>
                    <w:top w:val="none" w:sz="0" w:space="0" w:color="auto"/>
                    <w:left w:val="none" w:sz="0" w:space="0" w:color="auto"/>
                    <w:bottom w:val="none" w:sz="0" w:space="0" w:color="auto"/>
                    <w:right w:val="none" w:sz="0" w:space="0" w:color="auto"/>
                  </w:divBdr>
                </w:div>
                <w:div w:id="464273724">
                  <w:marLeft w:val="0"/>
                  <w:marRight w:val="0"/>
                  <w:marTop w:val="0"/>
                  <w:marBottom w:val="0"/>
                  <w:divBdr>
                    <w:top w:val="none" w:sz="0" w:space="0" w:color="auto"/>
                    <w:left w:val="none" w:sz="0" w:space="0" w:color="auto"/>
                    <w:bottom w:val="none" w:sz="0" w:space="0" w:color="auto"/>
                    <w:right w:val="none" w:sz="0" w:space="0" w:color="auto"/>
                  </w:divBdr>
                  <w:divsChild>
                    <w:div w:id="1691100593">
                      <w:marLeft w:val="0"/>
                      <w:marRight w:val="0"/>
                      <w:marTop w:val="0"/>
                      <w:marBottom w:val="0"/>
                      <w:divBdr>
                        <w:top w:val="none" w:sz="0" w:space="0" w:color="auto"/>
                        <w:left w:val="none" w:sz="0" w:space="0" w:color="auto"/>
                        <w:bottom w:val="none" w:sz="0" w:space="0" w:color="auto"/>
                        <w:right w:val="none" w:sz="0" w:space="0" w:color="auto"/>
                      </w:divBdr>
                      <w:divsChild>
                        <w:div w:id="9440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9397">
      <w:bodyDiv w:val="1"/>
      <w:marLeft w:val="0"/>
      <w:marRight w:val="0"/>
      <w:marTop w:val="0"/>
      <w:marBottom w:val="0"/>
      <w:divBdr>
        <w:top w:val="none" w:sz="0" w:space="0" w:color="auto"/>
        <w:left w:val="none" w:sz="0" w:space="0" w:color="auto"/>
        <w:bottom w:val="none" w:sz="0" w:space="0" w:color="auto"/>
        <w:right w:val="none" w:sz="0" w:space="0" w:color="auto"/>
      </w:divBdr>
      <w:divsChild>
        <w:div w:id="235825408">
          <w:marLeft w:val="0"/>
          <w:marRight w:val="0"/>
          <w:marTop w:val="150"/>
          <w:marBottom w:val="150"/>
          <w:divBdr>
            <w:top w:val="none" w:sz="0" w:space="0" w:color="auto"/>
            <w:left w:val="none" w:sz="0" w:space="0" w:color="auto"/>
            <w:bottom w:val="none" w:sz="0" w:space="0" w:color="auto"/>
            <w:right w:val="none" w:sz="0" w:space="0" w:color="auto"/>
          </w:divBdr>
        </w:div>
        <w:div w:id="830950875">
          <w:marLeft w:val="0"/>
          <w:marRight w:val="0"/>
          <w:marTop w:val="0"/>
          <w:marBottom w:val="450"/>
          <w:divBdr>
            <w:top w:val="none" w:sz="0" w:space="0" w:color="auto"/>
            <w:left w:val="none" w:sz="0" w:space="0" w:color="auto"/>
            <w:bottom w:val="none" w:sz="0" w:space="0" w:color="auto"/>
            <w:right w:val="none" w:sz="0" w:space="0" w:color="auto"/>
          </w:divBdr>
          <w:divsChild>
            <w:div w:id="108279913">
              <w:marLeft w:val="0"/>
              <w:marRight w:val="0"/>
              <w:marTop w:val="0"/>
              <w:marBottom w:val="0"/>
              <w:divBdr>
                <w:top w:val="none" w:sz="0" w:space="0" w:color="auto"/>
                <w:left w:val="none" w:sz="0" w:space="0" w:color="auto"/>
                <w:bottom w:val="none" w:sz="0" w:space="0" w:color="auto"/>
                <w:right w:val="none" w:sz="0" w:space="0" w:color="auto"/>
              </w:divBdr>
              <w:divsChild>
                <w:div w:id="1016419651">
                  <w:marLeft w:val="0"/>
                  <w:marRight w:val="0"/>
                  <w:marTop w:val="0"/>
                  <w:marBottom w:val="300"/>
                  <w:divBdr>
                    <w:top w:val="none" w:sz="0" w:space="0" w:color="auto"/>
                    <w:left w:val="none" w:sz="0" w:space="0" w:color="auto"/>
                    <w:bottom w:val="none" w:sz="0" w:space="0" w:color="auto"/>
                    <w:right w:val="none" w:sz="0" w:space="0" w:color="auto"/>
                  </w:divBdr>
                </w:div>
                <w:div w:id="1766799129">
                  <w:marLeft w:val="0"/>
                  <w:marRight w:val="0"/>
                  <w:marTop w:val="0"/>
                  <w:marBottom w:val="0"/>
                  <w:divBdr>
                    <w:top w:val="none" w:sz="0" w:space="0" w:color="auto"/>
                    <w:left w:val="none" w:sz="0" w:space="0" w:color="auto"/>
                    <w:bottom w:val="none" w:sz="0" w:space="0" w:color="auto"/>
                    <w:right w:val="none" w:sz="0" w:space="0" w:color="auto"/>
                  </w:divBdr>
                  <w:divsChild>
                    <w:div w:id="2092654560">
                      <w:blockQuote w:val="1"/>
                      <w:marLeft w:val="0"/>
                      <w:marRight w:val="0"/>
                      <w:marTop w:val="300"/>
                      <w:marBottom w:val="300"/>
                      <w:divBdr>
                        <w:top w:val="none" w:sz="0" w:space="0" w:color="auto"/>
                        <w:left w:val="single" w:sz="36" w:space="0" w:color="EE6E73"/>
                        <w:bottom w:val="none" w:sz="0" w:space="0" w:color="auto"/>
                        <w:right w:val="none" w:sz="0" w:space="0" w:color="auto"/>
                      </w:divBdr>
                    </w:div>
                    <w:div w:id="85014282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58200903">
      <w:bodyDiv w:val="1"/>
      <w:marLeft w:val="0"/>
      <w:marRight w:val="0"/>
      <w:marTop w:val="0"/>
      <w:marBottom w:val="0"/>
      <w:divBdr>
        <w:top w:val="none" w:sz="0" w:space="0" w:color="auto"/>
        <w:left w:val="none" w:sz="0" w:space="0" w:color="auto"/>
        <w:bottom w:val="none" w:sz="0" w:space="0" w:color="auto"/>
        <w:right w:val="none" w:sz="0" w:space="0" w:color="auto"/>
      </w:divBdr>
      <w:divsChild>
        <w:div w:id="579826805">
          <w:marLeft w:val="0"/>
          <w:marRight w:val="0"/>
          <w:marTop w:val="150"/>
          <w:marBottom w:val="150"/>
          <w:divBdr>
            <w:top w:val="none" w:sz="0" w:space="0" w:color="auto"/>
            <w:left w:val="none" w:sz="0" w:space="0" w:color="auto"/>
            <w:bottom w:val="none" w:sz="0" w:space="0" w:color="auto"/>
            <w:right w:val="none" w:sz="0" w:space="0" w:color="auto"/>
          </w:divBdr>
        </w:div>
        <w:div w:id="2058506288">
          <w:marLeft w:val="0"/>
          <w:marRight w:val="0"/>
          <w:marTop w:val="0"/>
          <w:marBottom w:val="450"/>
          <w:divBdr>
            <w:top w:val="none" w:sz="0" w:space="0" w:color="auto"/>
            <w:left w:val="none" w:sz="0" w:space="0" w:color="auto"/>
            <w:bottom w:val="none" w:sz="0" w:space="0" w:color="auto"/>
            <w:right w:val="none" w:sz="0" w:space="0" w:color="auto"/>
          </w:divBdr>
          <w:divsChild>
            <w:div w:id="1352998704">
              <w:marLeft w:val="0"/>
              <w:marRight w:val="0"/>
              <w:marTop w:val="0"/>
              <w:marBottom w:val="0"/>
              <w:divBdr>
                <w:top w:val="none" w:sz="0" w:space="0" w:color="auto"/>
                <w:left w:val="none" w:sz="0" w:space="0" w:color="auto"/>
                <w:bottom w:val="none" w:sz="0" w:space="0" w:color="auto"/>
                <w:right w:val="none" w:sz="0" w:space="0" w:color="auto"/>
              </w:divBdr>
              <w:divsChild>
                <w:div w:id="1490831558">
                  <w:marLeft w:val="0"/>
                  <w:marRight w:val="0"/>
                  <w:marTop w:val="0"/>
                  <w:marBottom w:val="300"/>
                  <w:divBdr>
                    <w:top w:val="none" w:sz="0" w:space="0" w:color="auto"/>
                    <w:left w:val="none" w:sz="0" w:space="0" w:color="auto"/>
                    <w:bottom w:val="none" w:sz="0" w:space="0" w:color="auto"/>
                    <w:right w:val="none" w:sz="0" w:space="0" w:color="auto"/>
                  </w:divBdr>
                </w:div>
                <w:div w:id="67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799">
      <w:bodyDiv w:val="1"/>
      <w:marLeft w:val="0"/>
      <w:marRight w:val="0"/>
      <w:marTop w:val="0"/>
      <w:marBottom w:val="0"/>
      <w:divBdr>
        <w:top w:val="none" w:sz="0" w:space="0" w:color="auto"/>
        <w:left w:val="none" w:sz="0" w:space="0" w:color="auto"/>
        <w:bottom w:val="none" w:sz="0" w:space="0" w:color="auto"/>
        <w:right w:val="none" w:sz="0" w:space="0" w:color="auto"/>
      </w:divBdr>
      <w:divsChild>
        <w:div w:id="1962148259">
          <w:marLeft w:val="0"/>
          <w:marRight w:val="0"/>
          <w:marTop w:val="150"/>
          <w:marBottom w:val="150"/>
          <w:divBdr>
            <w:top w:val="none" w:sz="0" w:space="0" w:color="auto"/>
            <w:left w:val="none" w:sz="0" w:space="0" w:color="auto"/>
            <w:bottom w:val="none" w:sz="0" w:space="0" w:color="auto"/>
            <w:right w:val="none" w:sz="0" w:space="0" w:color="auto"/>
          </w:divBdr>
        </w:div>
        <w:div w:id="191115757">
          <w:marLeft w:val="0"/>
          <w:marRight w:val="0"/>
          <w:marTop w:val="0"/>
          <w:marBottom w:val="450"/>
          <w:divBdr>
            <w:top w:val="none" w:sz="0" w:space="0" w:color="auto"/>
            <w:left w:val="none" w:sz="0" w:space="0" w:color="auto"/>
            <w:bottom w:val="none" w:sz="0" w:space="0" w:color="auto"/>
            <w:right w:val="none" w:sz="0" w:space="0" w:color="auto"/>
          </w:divBdr>
          <w:divsChild>
            <w:div w:id="1436830615">
              <w:marLeft w:val="0"/>
              <w:marRight w:val="0"/>
              <w:marTop w:val="0"/>
              <w:marBottom w:val="0"/>
              <w:divBdr>
                <w:top w:val="none" w:sz="0" w:space="0" w:color="auto"/>
                <w:left w:val="none" w:sz="0" w:space="0" w:color="auto"/>
                <w:bottom w:val="none" w:sz="0" w:space="0" w:color="auto"/>
                <w:right w:val="none" w:sz="0" w:space="0" w:color="auto"/>
              </w:divBdr>
              <w:divsChild>
                <w:div w:id="1675454696">
                  <w:marLeft w:val="0"/>
                  <w:marRight w:val="0"/>
                  <w:marTop w:val="0"/>
                  <w:marBottom w:val="300"/>
                  <w:divBdr>
                    <w:top w:val="none" w:sz="0" w:space="0" w:color="auto"/>
                    <w:left w:val="none" w:sz="0" w:space="0" w:color="auto"/>
                    <w:bottom w:val="none" w:sz="0" w:space="0" w:color="auto"/>
                    <w:right w:val="none" w:sz="0" w:space="0" w:color="auto"/>
                  </w:divBdr>
                </w:div>
                <w:div w:id="118688573">
                  <w:marLeft w:val="0"/>
                  <w:marRight w:val="0"/>
                  <w:marTop w:val="0"/>
                  <w:marBottom w:val="0"/>
                  <w:divBdr>
                    <w:top w:val="none" w:sz="0" w:space="0" w:color="auto"/>
                    <w:left w:val="none" w:sz="0" w:space="0" w:color="auto"/>
                    <w:bottom w:val="none" w:sz="0" w:space="0" w:color="auto"/>
                    <w:right w:val="none" w:sz="0" w:space="0" w:color="auto"/>
                  </w:divBdr>
                  <w:divsChild>
                    <w:div w:id="788621928">
                      <w:blockQuote w:val="1"/>
                      <w:marLeft w:val="0"/>
                      <w:marRight w:val="0"/>
                      <w:marTop w:val="300"/>
                      <w:marBottom w:val="300"/>
                      <w:divBdr>
                        <w:top w:val="none" w:sz="0" w:space="0" w:color="auto"/>
                        <w:left w:val="single" w:sz="36" w:space="0" w:color="EE6E73"/>
                        <w:bottom w:val="none" w:sz="0" w:space="0" w:color="auto"/>
                        <w:right w:val="none" w:sz="0" w:space="0" w:color="auto"/>
                      </w:divBdr>
                    </w:div>
                    <w:div w:id="7843474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8731046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13053699">
      <w:bodyDiv w:val="1"/>
      <w:marLeft w:val="0"/>
      <w:marRight w:val="0"/>
      <w:marTop w:val="0"/>
      <w:marBottom w:val="0"/>
      <w:divBdr>
        <w:top w:val="none" w:sz="0" w:space="0" w:color="auto"/>
        <w:left w:val="none" w:sz="0" w:space="0" w:color="auto"/>
        <w:bottom w:val="none" w:sz="0" w:space="0" w:color="auto"/>
        <w:right w:val="none" w:sz="0" w:space="0" w:color="auto"/>
      </w:divBdr>
      <w:divsChild>
        <w:div w:id="225529585">
          <w:marLeft w:val="0"/>
          <w:marRight w:val="0"/>
          <w:marTop w:val="150"/>
          <w:marBottom w:val="150"/>
          <w:divBdr>
            <w:top w:val="none" w:sz="0" w:space="0" w:color="auto"/>
            <w:left w:val="none" w:sz="0" w:space="0" w:color="auto"/>
            <w:bottom w:val="none" w:sz="0" w:space="0" w:color="auto"/>
            <w:right w:val="none" w:sz="0" w:space="0" w:color="auto"/>
          </w:divBdr>
        </w:div>
        <w:div w:id="1227304685">
          <w:marLeft w:val="0"/>
          <w:marRight w:val="0"/>
          <w:marTop w:val="0"/>
          <w:marBottom w:val="450"/>
          <w:divBdr>
            <w:top w:val="none" w:sz="0" w:space="0" w:color="auto"/>
            <w:left w:val="none" w:sz="0" w:space="0" w:color="auto"/>
            <w:bottom w:val="none" w:sz="0" w:space="0" w:color="auto"/>
            <w:right w:val="none" w:sz="0" w:space="0" w:color="auto"/>
          </w:divBdr>
          <w:divsChild>
            <w:div w:id="1821311235">
              <w:marLeft w:val="0"/>
              <w:marRight w:val="0"/>
              <w:marTop w:val="0"/>
              <w:marBottom w:val="0"/>
              <w:divBdr>
                <w:top w:val="none" w:sz="0" w:space="0" w:color="auto"/>
                <w:left w:val="none" w:sz="0" w:space="0" w:color="auto"/>
                <w:bottom w:val="none" w:sz="0" w:space="0" w:color="auto"/>
                <w:right w:val="none" w:sz="0" w:space="0" w:color="auto"/>
              </w:divBdr>
              <w:divsChild>
                <w:div w:id="389425616">
                  <w:marLeft w:val="0"/>
                  <w:marRight w:val="0"/>
                  <w:marTop w:val="0"/>
                  <w:marBottom w:val="300"/>
                  <w:divBdr>
                    <w:top w:val="none" w:sz="0" w:space="0" w:color="auto"/>
                    <w:left w:val="none" w:sz="0" w:space="0" w:color="auto"/>
                    <w:bottom w:val="none" w:sz="0" w:space="0" w:color="auto"/>
                    <w:right w:val="none" w:sz="0" w:space="0" w:color="auto"/>
                  </w:divBdr>
                </w:div>
                <w:div w:id="653144404">
                  <w:marLeft w:val="0"/>
                  <w:marRight w:val="0"/>
                  <w:marTop w:val="0"/>
                  <w:marBottom w:val="0"/>
                  <w:divBdr>
                    <w:top w:val="none" w:sz="0" w:space="0" w:color="auto"/>
                    <w:left w:val="none" w:sz="0" w:space="0" w:color="auto"/>
                    <w:bottom w:val="none" w:sz="0" w:space="0" w:color="auto"/>
                    <w:right w:val="none" w:sz="0" w:space="0" w:color="auto"/>
                  </w:divBdr>
                </w:div>
                <w:div w:id="1481732157">
                  <w:marLeft w:val="0"/>
                  <w:marRight w:val="0"/>
                  <w:marTop w:val="0"/>
                  <w:marBottom w:val="0"/>
                  <w:divBdr>
                    <w:top w:val="none" w:sz="0" w:space="0" w:color="auto"/>
                    <w:left w:val="none" w:sz="0" w:space="0" w:color="auto"/>
                    <w:bottom w:val="none" w:sz="0" w:space="0" w:color="auto"/>
                    <w:right w:val="none" w:sz="0" w:space="0" w:color="auto"/>
                  </w:divBdr>
                  <w:divsChild>
                    <w:div w:id="1991593468">
                      <w:marLeft w:val="0"/>
                      <w:marRight w:val="0"/>
                      <w:marTop w:val="0"/>
                      <w:marBottom w:val="0"/>
                      <w:divBdr>
                        <w:top w:val="none" w:sz="0" w:space="0" w:color="auto"/>
                        <w:left w:val="none" w:sz="0" w:space="0" w:color="auto"/>
                        <w:bottom w:val="none" w:sz="0" w:space="0" w:color="auto"/>
                        <w:right w:val="none" w:sz="0" w:space="0" w:color="auto"/>
                      </w:divBdr>
                      <w:divsChild>
                        <w:div w:id="498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29819">
      <w:bodyDiv w:val="1"/>
      <w:marLeft w:val="0"/>
      <w:marRight w:val="0"/>
      <w:marTop w:val="0"/>
      <w:marBottom w:val="0"/>
      <w:divBdr>
        <w:top w:val="none" w:sz="0" w:space="0" w:color="auto"/>
        <w:left w:val="none" w:sz="0" w:space="0" w:color="auto"/>
        <w:bottom w:val="none" w:sz="0" w:space="0" w:color="auto"/>
        <w:right w:val="none" w:sz="0" w:space="0" w:color="auto"/>
      </w:divBdr>
      <w:divsChild>
        <w:div w:id="2033068841">
          <w:marLeft w:val="0"/>
          <w:marRight w:val="0"/>
          <w:marTop w:val="150"/>
          <w:marBottom w:val="150"/>
          <w:divBdr>
            <w:top w:val="none" w:sz="0" w:space="0" w:color="auto"/>
            <w:left w:val="none" w:sz="0" w:space="0" w:color="auto"/>
            <w:bottom w:val="none" w:sz="0" w:space="0" w:color="auto"/>
            <w:right w:val="none" w:sz="0" w:space="0" w:color="auto"/>
          </w:divBdr>
        </w:div>
        <w:div w:id="1181161663">
          <w:marLeft w:val="0"/>
          <w:marRight w:val="0"/>
          <w:marTop w:val="0"/>
          <w:marBottom w:val="450"/>
          <w:divBdr>
            <w:top w:val="none" w:sz="0" w:space="0" w:color="auto"/>
            <w:left w:val="none" w:sz="0" w:space="0" w:color="auto"/>
            <w:bottom w:val="none" w:sz="0" w:space="0" w:color="auto"/>
            <w:right w:val="none" w:sz="0" w:space="0" w:color="auto"/>
          </w:divBdr>
          <w:divsChild>
            <w:div w:id="556281107">
              <w:marLeft w:val="0"/>
              <w:marRight w:val="0"/>
              <w:marTop w:val="0"/>
              <w:marBottom w:val="0"/>
              <w:divBdr>
                <w:top w:val="none" w:sz="0" w:space="0" w:color="auto"/>
                <w:left w:val="none" w:sz="0" w:space="0" w:color="auto"/>
                <w:bottom w:val="none" w:sz="0" w:space="0" w:color="auto"/>
                <w:right w:val="none" w:sz="0" w:space="0" w:color="auto"/>
              </w:divBdr>
              <w:divsChild>
                <w:div w:id="1214077662">
                  <w:marLeft w:val="0"/>
                  <w:marRight w:val="0"/>
                  <w:marTop w:val="0"/>
                  <w:marBottom w:val="300"/>
                  <w:divBdr>
                    <w:top w:val="none" w:sz="0" w:space="0" w:color="auto"/>
                    <w:left w:val="none" w:sz="0" w:space="0" w:color="auto"/>
                    <w:bottom w:val="none" w:sz="0" w:space="0" w:color="auto"/>
                    <w:right w:val="none" w:sz="0" w:space="0" w:color="auto"/>
                  </w:divBdr>
                </w:div>
                <w:div w:id="4840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0537">
      <w:bodyDiv w:val="1"/>
      <w:marLeft w:val="0"/>
      <w:marRight w:val="0"/>
      <w:marTop w:val="0"/>
      <w:marBottom w:val="0"/>
      <w:divBdr>
        <w:top w:val="none" w:sz="0" w:space="0" w:color="auto"/>
        <w:left w:val="none" w:sz="0" w:space="0" w:color="auto"/>
        <w:bottom w:val="none" w:sz="0" w:space="0" w:color="auto"/>
        <w:right w:val="none" w:sz="0" w:space="0" w:color="auto"/>
      </w:divBdr>
      <w:divsChild>
        <w:div w:id="718673552">
          <w:marLeft w:val="0"/>
          <w:marRight w:val="0"/>
          <w:marTop w:val="150"/>
          <w:marBottom w:val="150"/>
          <w:divBdr>
            <w:top w:val="none" w:sz="0" w:space="0" w:color="auto"/>
            <w:left w:val="none" w:sz="0" w:space="0" w:color="auto"/>
            <w:bottom w:val="none" w:sz="0" w:space="0" w:color="auto"/>
            <w:right w:val="none" w:sz="0" w:space="0" w:color="auto"/>
          </w:divBdr>
        </w:div>
        <w:div w:id="695346208">
          <w:marLeft w:val="0"/>
          <w:marRight w:val="0"/>
          <w:marTop w:val="0"/>
          <w:marBottom w:val="450"/>
          <w:divBdr>
            <w:top w:val="none" w:sz="0" w:space="0" w:color="auto"/>
            <w:left w:val="none" w:sz="0" w:space="0" w:color="auto"/>
            <w:bottom w:val="none" w:sz="0" w:space="0" w:color="auto"/>
            <w:right w:val="none" w:sz="0" w:space="0" w:color="auto"/>
          </w:divBdr>
          <w:divsChild>
            <w:div w:id="1394042264">
              <w:marLeft w:val="0"/>
              <w:marRight w:val="0"/>
              <w:marTop w:val="0"/>
              <w:marBottom w:val="0"/>
              <w:divBdr>
                <w:top w:val="none" w:sz="0" w:space="0" w:color="auto"/>
                <w:left w:val="none" w:sz="0" w:space="0" w:color="auto"/>
                <w:bottom w:val="none" w:sz="0" w:space="0" w:color="auto"/>
                <w:right w:val="none" w:sz="0" w:space="0" w:color="auto"/>
              </w:divBdr>
              <w:divsChild>
                <w:div w:id="500780396">
                  <w:marLeft w:val="0"/>
                  <w:marRight w:val="0"/>
                  <w:marTop w:val="0"/>
                  <w:marBottom w:val="300"/>
                  <w:divBdr>
                    <w:top w:val="none" w:sz="0" w:space="0" w:color="auto"/>
                    <w:left w:val="none" w:sz="0" w:space="0" w:color="auto"/>
                    <w:bottom w:val="none" w:sz="0" w:space="0" w:color="auto"/>
                    <w:right w:val="none" w:sz="0" w:space="0" w:color="auto"/>
                  </w:divBdr>
                </w:div>
                <w:div w:id="1288004109">
                  <w:marLeft w:val="0"/>
                  <w:marRight w:val="0"/>
                  <w:marTop w:val="0"/>
                  <w:marBottom w:val="0"/>
                  <w:divBdr>
                    <w:top w:val="none" w:sz="0" w:space="0" w:color="auto"/>
                    <w:left w:val="none" w:sz="0" w:space="0" w:color="auto"/>
                    <w:bottom w:val="none" w:sz="0" w:space="0" w:color="auto"/>
                    <w:right w:val="none" w:sz="0" w:space="0" w:color="auto"/>
                  </w:divBdr>
                </w:div>
                <w:div w:id="391395394">
                  <w:marLeft w:val="0"/>
                  <w:marRight w:val="0"/>
                  <w:marTop w:val="0"/>
                  <w:marBottom w:val="0"/>
                  <w:divBdr>
                    <w:top w:val="none" w:sz="0" w:space="0" w:color="auto"/>
                    <w:left w:val="none" w:sz="0" w:space="0" w:color="auto"/>
                    <w:bottom w:val="none" w:sz="0" w:space="0" w:color="auto"/>
                    <w:right w:val="none" w:sz="0" w:space="0" w:color="auto"/>
                  </w:divBdr>
                  <w:divsChild>
                    <w:div w:id="1239049133">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81089">
      <w:bodyDiv w:val="1"/>
      <w:marLeft w:val="0"/>
      <w:marRight w:val="0"/>
      <w:marTop w:val="0"/>
      <w:marBottom w:val="0"/>
      <w:divBdr>
        <w:top w:val="none" w:sz="0" w:space="0" w:color="auto"/>
        <w:left w:val="none" w:sz="0" w:space="0" w:color="auto"/>
        <w:bottom w:val="none" w:sz="0" w:space="0" w:color="auto"/>
        <w:right w:val="none" w:sz="0" w:space="0" w:color="auto"/>
      </w:divBdr>
      <w:divsChild>
        <w:div w:id="481508845">
          <w:marLeft w:val="0"/>
          <w:marRight w:val="0"/>
          <w:marTop w:val="150"/>
          <w:marBottom w:val="150"/>
          <w:divBdr>
            <w:top w:val="none" w:sz="0" w:space="0" w:color="auto"/>
            <w:left w:val="none" w:sz="0" w:space="0" w:color="auto"/>
            <w:bottom w:val="none" w:sz="0" w:space="0" w:color="auto"/>
            <w:right w:val="none" w:sz="0" w:space="0" w:color="auto"/>
          </w:divBdr>
        </w:div>
        <w:div w:id="85347690">
          <w:marLeft w:val="0"/>
          <w:marRight w:val="0"/>
          <w:marTop w:val="0"/>
          <w:marBottom w:val="450"/>
          <w:divBdr>
            <w:top w:val="none" w:sz="0" w:space="0" w:color="auto"/>
            <w:left w:val="none" w:sz="0" w:space="0" w:color="auto"/>
            <w:bottom w:val="none" w:sz="0" w:space="0" w:color="auto"/>
            <w:right w:val="none" w:sz="0" w:space="0" w:color="auto"/>
          </w:divBdr>
          <w:divsChild>
            <w:div w:id="726105143">
              <w:marLeft w:val="0"/>
              <w:marRight w:val="0"/>
              <w:marTop w:val="0"/>
              <w:marBottom w:val="0"/>
              <w:divBdr>
                <w:top w:val="none" w:sz="0" w:space="0" w:color="auto"/>
                <w:left w:val="none" w:sz="0" w:space="0" w:color="auto"/>
                <w:bottom w:val="none" w:sz="0" w:space="0" w:color="auto"/>
                <w:right w:val="none" w:sz="0" w:space="0" w:color="auto"/>
              </w:divBdr>
              <w:divsChild>
                <w:div w:id="990985291">
                  <w:marLeft w:val="0"/>
                  <w:marRight w:val="0"/>
                  <w:marTop w:val="0"/>
                  <w:marBottom w:val="300"/>
                  <w:divBdr>
                    <w:top w:val="none" w:sz="0" w:space="0" w:color="auto"/>
                    <w:left w:val="none" w:sz="0" w:space="0" w:color="auto"/>
                    <w:bottom w:val="none" w:sz="0" w:space="0" w:color="auto"/>
                    <w:right w:val="none" w:sz="0" w:space="0" w:color="auto"/>
                  </w:divBdr>
                </w:div>
                <w:div w:id="713818205">
                  <w:marLeft w:val="0"/>
                  <w:marRight w:val="0"/>
                  <w:marTop w:val="0"/>
                  <w:marBottom w:val="0"/>
                  <w:divBdr>
                    <w:top w:val="none" w:sz="0" w:space="0" w:color="auto"/>
                    <w:left w:val="none" w:sz="0" w:space="0" w:color="auto"/>
                    <w:bottom w:val="none" w:sz="0" w:space="0" w:color="auto"/>
                    <w:right w:val="none" w:sz="0" w:space="0" w:color="auto"/>
                  </w:divBdr>
                  <w:divsChild>
                    <w:div w:id="6948859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903976669">
      <w:bodyDiv w:val="1"/>
      <w:marLeft w:val="0"/>
      <w:marRight w:val="0"/>
      <w:marTop w:val="0"/>
      <w:marBottom w:val="0"/>
      <w:divBdr>
        <w:top w:val="none" w:sz="0" w:space="0" w:color="auto"/>
        <w:left w:val="none" w:sz="0" w:space="0" w:color="auto"/>
        <w:bottom w:val="none" w:sz="0" w:space="0" w:color="auto"/>
        <w:right w:val="none" w:sz="0" w:space="0" w:color="auto"/>
      </w:divBdr>
      <w:divsChild>
        <w:div w:id="1819419425">
          <w:marLeft w:val="0"/>
          <w:marRight w:val="0"/>
          <w:marTop w:val="150"/>
          <w:marBottom w:val="150"/>
          <w:divBdr>
            <w:top w:val="none" w:sz="0" w:space="0" w:color="auto"/>
            <w:left w:val="none" w:sz="0" w:space="0" w:color="auto"/>
            <w:bottom w:val="none" w:sz="0" w:space="0" w:color="auto"/>
            <w:right w:val="none" w:sz="0" w:space="0" w:color="auto"/>
          </w:divBdr>
        </w:div>
        <w:div w:id="992485181">
          <w:marLeft w:val="0"/>
          <w:marRight w:val="0"/>
          <w:marTop w:val="0"/>
          <w:marBottom w:val="450"/>
          <w:divBdr>
            <w:top w:val="none" w:sz="0" w:space="0" w:color="auto"/>
            <w:left w:val="none" w:sz="0" w:space="0" w:color="auto"/>
            <w:bottom w:val="none" w:sz="0" w:space="0" w:color="auto"/>
            <w:right w:val="none" w:sz="0" w:space="0" w:color="auto"/>
          </w:divBdr>
          <w:divsChild>
            <w:div w:id="821625431">
              <w:marLeft w:val="0"/>
              <w:marRight w:val="0"/>
              <w:marTop w:val="0"/>
              <w:marBottom w:val="0"/>
              <w:divBdr>
                <w:top w:val="none" w:sz="0" w:space="0" w:color="auto"/>
                <w:left w:val="none" w:sz="0" w:space="0" w:color="auto"/>
                <w:bottom w:val="none" w:sz="0" w:space="0" w:color="auto"/>
                <w:right w:val="none" w:sz="0" w:space="0" w:color="auto"/>
              </w:divBdr>
              <w:divsChild>
                <w:div w:id="758721605">
                  <w:marLeft w:val="0"/>
                  <w:marRight w:val="0"/>
                  <w:marTop w:val="0"/>
                  <w:marBottom w:val="300"/>
                  <w:divBdr>
                    <w:top w:val="none" w:sz="0" w:space="0" w:color="auto"/>
                    <w:left w:val="none" w:sz="0" w:space="0" w:color="auto"/>
                    <w:bottom w:val="none" w:sz="0" w:space="0" w:color="auto"/>
                    <w:right w:val="none" w:sz="0" w:space="0" w:color="auto"/>
                  </w:divBdr>
                </w:div>
                <w:div w:id="1178347231">
                  <w:marLeft w:val="0"/>
                  <w:marRight w:val="0"/>
                  <w:marTop w:val="0"/>
                  <w:marBottom w:val="0"/>
                  <w:divBdr>
                    <w:top w:val="none" w:sz="0" w:space="0" w:color="auto"/>
                    <w:left w:val="none" w:sz="0" w:space="0" w:color="auto"/>
                    <w:bottom w:val="none" w:sz="0" w:space="0" w:color="auto"/>
                    <w:right w:val="none" w:sz="0" w:space="0" w:color="auto"/>
                  </w:divBdr>
                  <w:divsChild>
                    <w:div w:id="1914273071">
                      <w:blockQuote w:val="1"/>
                      <w:marLeft w:val="0"/>
                      <w:marRight w:val="0"/>
                      <w:marTop w:val="300"/>
                      <w:marBottom w:val="300"/>
                      <w:divBdr>
                        <w:top w:val="none" w:sz="0" w:space="0" w:color="auto"/>
                        <w:left w:val="single" w:sz="36" w:space="0" w:color="EE6E73"/>
                        <w:bottom w:val="none" w:sz="0" w:space="0" w:color="auto"/>
                        <w:right w:val="none" w:sz="0" w:space="0" w:color="auto"/>
                      </w:divBdr>
                    </w:div>
                    <w:div w:id="258147139">
                      <w:blockQuote w:val="1"/>
                      <w:marLeft w:val="0"/>
                      <w:marRight w:val="0"/>
                      <w:marTop w:val="300"/>
                      <w:marBottom w:val="300"/>
                      <w:divBdr>
                        <w:top w:val="none" w:sz="0" w:space="0" w:color="auto"/>
                        <w:left w:val="single" w:sz="36" w:space="0" w:color="EE6E73"/>
                        <w:bottom w:val="none" w:sz="0" w:space="0" w:color="auto"/>
                        <w:right w:val="none" w:sz="0" w:space="0" w:color="auto"/>
                      </w:divBdr>
                    </w:div>
                    <w:div w:id="41190046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2104183450">
      <w:bodyDiv w:val="1"/>
      <w:marLeft w:val="0"/>
      <w:marRight w:val="0"/>
      <w:marTop w:val="0"/>
      <w:marBottom w:val="0"/>
      <w:divBdr>
        <w:top w:val="none" w:sz="0" w:space="0" w:color="auto"/>
        <w:left w:val="none" w:sz="0" w:space="0" w:color="auto"/>
        <w:bottom w:val="none" w:sz="0" w:space="0" w:color="auto"/>
        <w:right w:val="none" w:sz="0" w:space="0" w:color="auto"/>
      </w:divBdr>
      <w:divsChild>
        <w:div w:id="1324629418">
          <w:marLeft w:val="0"/>
          <w:marRight w:val="0"/>
          <w:marTop w:val="150"/>
          <w:marBottom w:val="150"/>
          <w:divBdr>
            <w:top w:val="none" w:sz="0" w:space="0" w:color="auto"/>
            <w:left w:val="none" w:sz="0" w:space="0" w:color="auto"/>
            <w:bottom w:val="none" w:sz="0" w:space="0" w:color="auto"/>
            <w:right w:val="none" w:sz="0" w:space="0" w:color="auto"/>
          </w:divBdr>
        </w:div>
        <w:div w:id="1379668356">
          <w:marLeft w:val="0"/>
          <w:marRight w:val="0"/>
          <w:marTop w:val="0"/>
          <w:marBottom w:val="450"/>
          <w:divBdr>
            <w:top w:val="none" w:sz="0" w:space="0" w:color="auto"/>
            <w:left w:val="none" w:sz="0" w:space="0" w:color="auto"/>
            <w:bottom w:val="none" w:sz="0" w:space="0" w:color="auto"/>
            <w:right w:val="none" w:sz="0" w:space="0" w:color="auto"/>
          </w:divBdr>
          <w:divsChild>
            <w:div w:id="1687706342">
              <w:marLeft w:val="0"/>
              <w:marRight w:val="0"/>
              <w:marTop w:val="0"/>
              <w:marBottom w:val="0"/>
              <w:divBdr>
                <w:top w:val="none" w:sz="0" w:space="0" w:color="auto"/>
                <w:left w:val="none" w:sz="0" w:space="0" w:color="auto"/>
                <w:bottom w:val="none" w:sz="0" w:space="0" w:color="auto"/>
                <w:right w:val="none" w:sz="0" w:space="0" w:color="auto"/>
              </w:divBdr>
              <w:divsChild>
                <w:div w:id="1024787489">
                  <w:marLeft w:val="0"/>
                  <w:marRight w:val="0"/>
                  <w:marTop w:val="0"/>
                  <w:marBottom w:val="300"/>
                  <w:divBdr>
                    <w:top w:val="none" w:sz="0" w:space="0" w:color="auto"/>
                    <w:left w:val="none" w:sz="0" w:space="0" w:color="auto"/>
                    <w:bottom w:val="none" w:sz="0" w:space="0" w:color="auto"/>
                    <w:right w:val="none" w:sz="0" w:space="0" w:color="auto"/>
                  </w:divBdr>
                </w:div>
                <w:div w:id="1742752355">
                  <w:marLeft w:val="0"/>
                  <w:marRight w:val="0"/>
                  <w:marTop w:val="0"/>
                  <w:marBottom w:val="0"/>
                  <w:divBdr>
                    <w:top w:val="none" w:sz="0" w:space="0" w:color="auto"/>
                    <w:left w:val="none" w:sz="0" w:space="0" w:color="auto"/>
                    <w:bottom w:val="none" w:sz="0" w:space="0" w:color="auto"/>
                    <w:right w:val="none" w:sz="0" w:space="0" w:color="auto"/>
                  </w:divBdr>
                  <w:divsChild>
                    <w:div w:id="173565963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2113277622">
      <w:bodyDiv w:val="1"/>
      <w:marLeft w:val="0"/>
      <w:marRight w:val="0"/>
      <w:marTop w:val="0"/>
      <w:marBottom w:val="0"/>
      <w:divBdr>
        <w:top w:val="none" w:sz="0" w:space="0" w:color="auto"/>
        <w:left w:val="none" w:sz="0" w:space="0" w:color="auto"/>
        <w:bottom w:val="none" w:sz="0" w:space="0" w:color="auto"/>
        <w:right w:val="none" w:sz="0" w:space="0" w:color="auto"/>
      </w:divBdr>
      <w:divsChild>
        <w:div w:id="1799906532">
          <w:marLeft w:val="0"/>
          <w:marRight w:val="0"/>
          <w:marTop w:val="150"/>
          <w:marBottom w:val="150"/>
          <w:divBdr>
            <w:top w:val="none" w:sz="0" w:space="0" w:color="auto"/>
            <w:left w:val="none" w:sz="0" w:space="0" w:color="auto"/>
            <w:bottom w:val="none" w:sz="0" w:space="0" w:color="auto"/>
            <w:right w:val="none" w:sz="0" w:space="0" w:color="auto"/>
          </w:divBdr>
        </w:div>
        <w:div w:id="1679700078">
          <w:marLeft w:val="0"/>
          <w:marRight w:val="0"/>
          <w:marTop w:val="0"/>
          <w:marBottom w:val="450"/>
          <w:divBdr>
            <w:top w:val="none" w:sz="0" w:space="0" w:color="auto"/>
            <w:left w:val="none" w:sz="0" w:space="0" w:color="auto"/>
            <w:bottom w:val="none" w:sz="0" w:space="0" w:color="auto"/>
            <w:right w:val="none" w:sz="0" w:space="0" w:color="auto"/>
          </w:divBdr>
          <w:divsChild>
            <w:div w:id="803737083">
              <w:marLeft w:val="0"/>
              <w:marRight w:val="0"/>
              <w:marTop w:val="0"/>
              <w:marBottom w:val="0"/>
              <w:divBdr>
                <w:top w:val="none" w:sz="0" w:space="0" w:color="auto"/>
                <w:left w:val="none" w:sz="0" w:space="0" w:color="auto"/>
                <w:bottom w:val="none" w:sz="0" w:space="0" w:color="auto"/>
                <w:right w:val="none" w:sz="0" w:space="0" w:color="auto"/>
              </w:divBdr>
              <w:divsChild>
                <w:div w:id="563680144">
                  <w:marLeft w:val="0"/>
                  <w:marRight w:val="0"/>
                  <w:marTop w:val="0"/>
                  <w:marBottom w:val="300"/>
                  <w:divBdr>
                    <w:top w:val="none" w:sz="0" w:space="0" w:color="auto"/>
                    <w:left w:val="none" w:sz="0" w:space="0" w:color="auto"/>
                    <w:bottom w:val="none" w:sz="0" w:space="0" w:color="auto"/>
                    <w:right w:val="none" w:sz="0" w:space="0" w:color="auto"/>
                  </w:divBdr>
                </w:div>
                <w:div w:id="972098844">
                  <w:marLeft w:val="0"/>
                  <w:marRight w:val="0"/>
                  <w:marTop w:val="0"/>
                  <w:marBottom w:val="0"/>
                  <w:divBdr>
                    <w:top w:val="none" w:sz="0" w:space="0" w:color="auto"/>
                    <w:left w:val="none" w:sz="0" w:space="0" w:color="auto"/>
                    <w:bottom w:val="none" w:sz="0" w:space="0" w:color="auto"/>
                    <w:right w:val="none" w:sz="0" w:space="0" w:color="auto"/>
                  </w:divBdr>
                  <w:divsChild>
                    <w:div w:id="15894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2120560403">
      <w:bodyDiv w:val="1"/>
      <w:marLeft w:val="0"/>
      <w:marRight w:val="0"/>
      <w:marTop w:val="0"/>
      <w:marBottom w:val="0"/>
      <w:divBdr>
        <w:top w:val="none" w:sz="0" w:space="0" w:color="auto"/>
        <w:left w:val="none" w:sz="0" w:space="0" w:color="auto"/>
        <w:bottom w:val="none" w:sz="0" w:space="0" w:color="auto"/>
        <w:right w:val="none" w:sz="0" w:space="0" w:color="auto"/>
      </w:divBdr>
      <w:divsChild>
        <w:div w:id="1754625441">
          <w:marLeft w:val="0"/>
          <w:marRight w:val="0"/>
          <w:marTop w:val="150"/>
          <w:marBottom w:val="150"/>
          <w:divBdr>
            <w:top w:val="none" w:sz="0" w:space="0" w:color="auto"/>
            <w:left w:val="none" w:sz="0" w:space="0" w:color="auto"/>
            <w:bottom w:val="none" w:sz="0" w:space="0" w:color="auto"/>
            <w:right w:val="none" w:sz="0" w:space="0" w:color="auto"/>
          </w:divBdr>
        </w:div>
        <w:div w:id="1142237280">
          <w:marLeft w:val="0"/>
          <w:marRight w:val="0"/>
          <w:marTop w:val="0"/>
          <w:marBottom w:val="450"/>
          <w:divBdr>
            <w:top w:val="none" w:sz="0" w:space="0" w:color="auto"/>
            <w:left w:val="none" w:sz="0" w:space="0" w:color="auto"/>
            <w:bottom w:val="none" w:sz="0" w:space="0" w:color="auto"/>
            <w:right w:val="none" w:sz="0" w:space="0" w:color="auto"/>
          </w:divBdr>
          <w:divsChild>
            <w:div w:id="195198323">
              <w:marLeft w:val="0"/>
              <w:marRight w:val="0"/>
              <w:marTop w:val="0"/>
              <w:marBottom w:val="0"/>
              <w:divBdr>
                <w:top w:val="none" w:sz="0" w:space="0" w:color="auto"/>
                <w:left w:val="none" w:sz="0" w:space="0" w:color="auto"/>
                <w:bottom w:val="none" w:sz="0" w:space="0" w:color="auto"/>
                <w:right w:val="none" w:sz="0" w:space="0" w:color="auto"/>
              </w:divBdr>
              <w:divsChild>
                <w:div w:id="1227883420">
                  <w:marLeft w:val="0"/>
                  <w:marRight w:val="0"/>
                  <w:marTop w:val="0"/>
                  <w:marBottom w:val="300"/>
                  <w:divBdr>
                    <w:top w:val="none" w:sz="0" w:space="0" w:color="auto"/>
                    <w:left w:val="none" w:sz="0" w:space="0" w:color="auto"/>
                    <w:bottom w:val="none" w:sz="0" w:space="0" w:color="auto"/>
                    <w:right w:val="none" w:sz="0" w:space="0" w:color="auto"/>
                  </w:divBdr>
                </w:div>
                <w:div w:id="457453567">
                  <w:marLeft w:val="0"/>
                  <w:marRight w:val="0"/>
                  <w:marTop w:val="0"/>
                  <w:marBottom w:val="0"/>
                  <w:divBdr>
                    <w:top w:val="none" w:sz="0" w:space="0" w:color="auto"/>
                    <w:left w:val="none" w:sz="0" w:space="0" w:color="auto"/>
                    <w:bottom w:val="none" w:sz="0" w:space="0" w:color="auto"/>
                    <w:right w:val="none" w:sz="0" w:space="0" w:color="auto"/>
                  </w:divBdr>
                  <w:divsChild>
                    <w:div w:id="288365925">
                      <w:blockQuote w:val="1"/>
                      <w:marLeft w:val="0"/>
                      <w:marRight w:val="0"/>
                      <w:marTop w:val="300"/>
                      <w:marBottom w:val="300"/>
                      <w:divBdr>
                        <w:top w:val="none" w:sz="0" w:space="0" w:color="auto"/>
                        <w:left w:val="single" w:sz="36" w:space="0" w:color="EE6E73"/>
                        <w:bottom w:val="none" w:sz="0" w:space="0" w:color="auto"/>
                        <w:right w:val="none" w:sz="0" w:space="0" w:color="auto"/>
                      </w:divBdr>
                    </w:div>
                    <w:div w:id="8255845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hyperlink" Target="https://www.goethe.de/resources/files/pdf135/bewerbungsformular-bersetzerpreis_2018_de.pdf" TargetMode="External"/><Relationship Id="rId21" Type="http://schemas.openxmlformats.org/officeDocument/2006/relationships/hyperlink" Target="http://www.konkurs-er.rushydro.ru/" TargetMode="External"/><Relationship Id="rId34" Type="http://schemas.openxmlformats.org/officeDocument/2006/relationships/hyperlink" Target="http://www.fasie.ru/press/fund/fond-sodeystviya-innovatsiyam-prodlevaet-priem-zayavok-po-programme-biznes-start/" TargetMode="External"/><Relationship Id="rId42" Type="http://schemas.openxmlformats.org/officeDocument/2006/relationships/hyperlink" Target="http://lifescience-liga.ru/" TargetMode="External"/><Relationship Id="rId47" Type="http://schemas.openxmlformats.org/officeDocument/2006/relationships/hyperlink" Target="http://www.rusnano.com/about/press-centre/news/20171004-nanotechnologii-i-rocknroll-scince-slam-startoval" TargetMode="External"/><Relationship Id="rId50" Type="http://schemas.openxmlformats.org/officeDocument/2006/relationships/hyperlink" Target="http://stipendia.ru/media/2017/10/03/1268904045/%D0%B2%D1%83%D0%B7%D1%8B2017_2018.pdf" TargetMode="External"/><Relationship Id="rId55" Type="http://schemas.openxmlformats.org/officeDocument/2006/relationships/hyperlink" Target="http://rsci.ru/grants/fonds/109.php" TargetMode="External"/><Relationship Id="rId63" Type="http://schemas.openxmlformats.org/officeDocument/2006/relationships/fontTable" Target="fontTable.xml"/><Relationship Id="rId7" Type="http://schemas.openxmlformats.org/officeDocument/2006/relationships/hyperlink" Target="http://www.rscf.ru/" TargetMode="External"/><Relationship Id="rId2" Type="http://schemas.openxmlformats.org/officeDocument/2006/relationships/styles" Target="styles.xml"/><Relationship Id="rId16" Type="http://schemas.openxmlformats.org/officeDocument/2006/relationships/hyperlink" Target="http://gorchakovfund.ru/" TargetMode="External"/><Relationship Id="rId20" Type="http://schemas.openxmlformats.org/officeDocument/2006/relationships/hyperlink" Target="http://www.konkurs-er.rushydro.ru/" TargetMode="External"/><Relationship Id="rId29" Type="http://schemas.openxmlformats.org/officeDocument/2006/relationships/hyperlink" Target="http://rsci.ru/grants/fonds/109.php" TargetMode="External"/><Relationship Id="rId41" Type="http://schemas.openxmlformats.org/officeDocument/2006/relationships/image" Target="media/image12.jpeg"/><Relationship Id="rId54" Type="http://schemas.openxmlformats.org/officeDocument/2006/relationships/hyperlink" Target="http://www.fondpotanin.ru/novosti/2017-10-04/37222077" TargetMode="External"/><Relationship Id="rId62" Type="http://schemas.openxmlformats.org/officeDocument/2006/relationships/hyperlink" Target="http://www.fasie.ru/press/fund/zayavki-na-mnogostoronniy-konkurs-v-ramkakh-programmy-brics-prinimayutsya-do-20-dekabrya-2017-goda/" TargetMode="External"/><Relationship Id="rId1" Type="http://schemas.openxmlformats.org/officeDocument/2006/relationships/numbering" Target="numbering.xml"/><Relationship Id="rId6" Type="http://schemas.openxmlformats.org/officeDocument/2006/relationships/hyperlink" Target="http://www.xn--m1afn.xn--p1ai/" TargetMode="External"/><Relationship Id="rId11" Type="http://schemas.openxmlformats.org/officeDocument/2006/relationships/hyperlink" Target="mailto:ecoprom@spbstu.ru" TargetMode="External"/><Relationship Id="rId24" Type="http://schemas.openxmlformats.org/officeDocument/2006/relationships/image" Target="media/image7.jpeg"/><Relationship Id="rId32" Type="http://schemas.openxmlformats.org/officeDocument/2006/relationships/hyperlink" Target="mailto:mezin@fasie.ru" TargetMode="External"/><Relationship Id="rId37" Type="http://schemas.openxmlformats.org/officeDocument/2006/relationships/image" Target="media/image11.jpeg"/><Relationship Id="rId40" Type="http://schemas.openxmlformats.org/officeDocument/2006/relationships/hyperlink" Target="https://www.goethe.de/ins/ru/ru/kul/sup/merck-uebersetzerpreis-2018.html" TargetMode="External"/><Relationship Id="rId45" Type="http://schemas.openxmlformats.org/officeDocument/2006/relationships/hyperlink" Target="http://generation-startup.ru/register/" TargetMode="External"/><Relationship Id="rId53" Type="http://schemas.openxmlformats.org/officeDocument/2006/relationships/hyperlink" Target="mailto:info@fondpotanin.ru" TargetMode="External"/><Relationship Id="rId58" Type="http://schemas.openxmlformats.org/officeDocument/2006/relationships/hyperlink" Target="http://ams.rfbr.ru/BRICS/" TargetMode="External"/><Relationship Id="rId5" Type="http://schemas.openxmlformats.org/officeDocument/2006/relationships/image" Target="media/image1.jpeg"/><Relationship Id="rId15" Type="http://schemas.openxmlformats.org/officeDocument/2006/relationships/hyperlink" Target="mailto:grant@gorchakovfund.ru" TargetMode="External"/><Relationship Id="rId23" Type="http://schemas.openxmlformats.org/officeDocument/2006/relationships/hyperlink" Target="http://2017.nscf.ru/premiya-nscf/" TargetMode="External"/><Relationship Id="rId28" Type="http://schemas.openxmlformats.org/officeDocument/2006/relationships/image" Target="media/image9.jpeg"/><Relationship Id="rId36" Type="http://schemas.openxmlformats.org/officeDocument/2006/relationships/hyperlink" Target="https://www.daad.ru/ru/stipendien/ctipendii-dlya-poslediplomnogo-obuchen/%20" TargetMode="External"/><Relationship Id="rId49" Type="http://schemas.openxmlformats.org/officeDocument/2006/relationships/hyperlink" Target="http://rsci.ru/grants/fonds/228652.php" TargetMode="External"/><Relationship Id="rId57" Type="http://schemas.openxmlformats.org/officeDocument/2006/relationships/hyperlink" Target="http://online.fasie.ru/" TargetMode="External"/><Relationship Id="rId61" Type="http://schemas.openxmlformats.org/officeDocument/2006/relationships/hyperlink" Target="mailto:brics@rfbr.ru" TargetMode="External"/><Relationship Id="rId10" Type="http://schemas.openxmlformats.org/officeDocument/2006/relationships/image" Target="media/image3.jpeg"/><Relationship Id="rId19" Type="http://schemas.openxmlformats.org/officeDocument/2006/relationships/hyperlink" Target="http://konkurs-er.rushydro.ru/members" TargetMode="External"/><Relationship Id="rId31" Type="http://schemas.openxmlformats.org/officeDocument/2006/relationships/hyperlink" Target="mailto:kukushkin@fasie.ru" TargetMode="External"/><Relationship Id="rId44" Type="http://schemas.openxmlformats.org/officeDocument/2006/relationships/hyperlink" Target="http://rus-compass.ru/" TargetMode="External"/><Relationship Id="rId52" Type="http://schemas.openxmlformats.org/officeDocument/2006/relationships/hyperlink" Target="http://stipendia.ru/media/2017/10/03/1268903940/%D0%B2%D1%83%D0%B7%D1%8B2017_2018.pdf" TargetMode="External"/><Relationship Id="rId60" Type="http://schemas.openxmlformats.org/officeDocument/2006/relationships/hyperlink" Target="mailto:levchenko@fasie.ru" TargetMode="External"/><Relationship Id="rId4" Type="http://schemas.openxmlformats.org/officeDocument/2006/relationships/webSettings" Target="webSettings.xml"/><Relationship Id="rId9" Type="http://schemas.openxmlformats.org/officeDocument/2006/relationships/hyperlink" Target="http://generation-startup.ru/register/" TargetMode="External"/><Relationship Id="rId14" Type="http://schemas.openxmlformats.org/officeDocument/2006/relationships/hyperlink" Target="http://rsci.ru/grants/fonds/230801.php" TargetMode="External"/><Relationship Id="rId22" Type="http://schemas.openxmlformats.org/officeDocument/2006/relationships/image" Target="media/image6.jpeg"/><Relationship Id="rId27" Type="http://schemas.openxmlformats.org/officeDocument/2006/relationships/hyperlink" Target="http://xn--d1achcanypala0j.xn--p1ai/" TargetMode="External"/><Relationship Id="rId30" Type="http://schemas.openxmlformats.org/officeDocument/2006/relationships/hyperlink" Target="http://online.fasie.ru/" TargetMode="External"/><Relationship Id="rId35" Type="http://schemas.openxmlformats.org/officeDocument/2006/relationships/image" Target="media/image10.jpeg"/><Relationship Id="rId43" Type="http://schemas.openxmlformats.org/officeDocument/2006/relationships/image" Target="media/image13.jpeg"/><Relationship Id="rId48" Type="http://schemas.openxmlformats.org/officeDocument/2006/relationships/image" Target="media/image15.jpeg"/><Relationship Id="rId56" Type="http://schemas.openxmlformats.org/officeDocument/2006/relationships/hyperlink" Target="http://fasie.ru/upload/docs/%D0%9F%D0%BE%D0%BB%D0%BE%D0%B6%D0%B5%D0%BD%D0%B8%D0%B5%20%D0%BF%D0%BE%20%D0%9C%D0%B5%D0%B6%D0%B4%D1%83%D0%BD%D0%B0%D1%80%D0%BE%D0%B4%D0%BD%D1%8B%D0%BC%20%D0%BF%D1%80%D0%BE%D0%B3%D1%80%D0%B0%D0%BC%D0%BC%D0%B0%D0%BC_%D0%A0%D0%B5%D0%B4%D0%B0%D0%BA%D1%86%D0%B8%D1%8F_3_17.10.16.docx%20"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tipendia.ru/grants" TargetMode="External"/><Relationship Id="rId3" Type="http://schemas.openxmlformats.org/officeDocument/2006/relationships/settings" Target="settings.xml"/><Relationship Id="rId12" Type="http://schemas.openxmlformats.org/officeDocument/2006/relationships/hyperlink" Target="http://inecprom.spbstu.ru/conference/ecoprom/scientific-competition/" TargetMode="External"/><Relationship Id="rId17" Type="http://schemas.openxmlformats.org/officeDocument/2006/relationships/hyperlink" Target="http://gorchakovfund.ru/upload/iblock/b5b/b5b105d6956c55d4fca864555668eb21.pdf" TargetMode="External"/><Relationship Id="rId25" Type="http://schemas.openxmlformats.org/officeDocument/2006/relationships/hyperlink" Target="https://sdsj.ru/" TargetMode="External"/><Relationship Id="rId33" Type="http://schemas.openxmlformats.org/officeDocument/2006/relationships/hyperlink" Target="mailto:support@fasie.ru" TargetMode="External"/><Relationship Id="rId38" Type="http://schemas.openxmlformats.org/officeDocument/2006/relationships/hyperlink" Target="mailto:iwan.uspenskij@goethe.de" TargetMode="External"/><Relationship Id="rId46" Type="http://schemas.openxmlformats.org/officeDocument/2006/relationships/image" Target="media/image14.jpeg"/><Relationship Id="rId59" Type="http://schemas.openxmlformats.org/officeDocument/2006/relationships/hyperlink" Target="http://brics-sti.org/index.php?p=new/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7141</Words>
  <Characters>40705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ulk310nouts</dc:creator>
  <cp:keywords/>
  <dc:description/>
  <cp:lastModifiedBy>ulk310nouts</cp:lastModifiedBy>
  <cp:revision>8</cp:revision>
  <dcterms:created xsi:type="dcterms:W3CDTF">2017-10-13T02:16:00Z</dcterms:created>
  <dcterms:modified xsi:type="dcterms:W3CDTF">2017-10-20T03:38:00Z</dcterms:modified>
</cp:coreProperties>
</file>